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3D06" w14:textId="77777777" w:rsidR="00045388" w:rsidRDefault="00045388" w:rsidP="00045388">
      <w:pPr>
        <w:spacing w:before="100" w:beforeAutospacing="1" w:after="100" w:afterAutospacing="1"/>
        <w:jc w:val="center"/>
        <w:rPr>
          <w:rFonts w:ascii="Times New Roman" w:hAnsi="Times New Roman" w:cs="Times New Roman"/>
          <w:b/>
          <w:bCs/>
          <w:sz w:val="32"/>
          <w:szCs w:val="32"/>
          <w:lang w:eastAsia="ro-RO"/>
        </w:rPr>
      </w:pPr>
    </w:p>
    <w:p w14:paraId="5AF78872" w14:textId="77777777" w:rsidR="00045388" w:rsidRDefault="00045388" w:rsidP="00045388">
      <w:pPr>
        <w:spacing w:before="100" w:beforeAutospacing="1" w:after="100" w:afterAutospacing="1"/>
        <w:jc w:val="center"/>
        <w:rPr>
          <w:rFonts w:ascii="Times New Roman" w:hAnsi="Times New Roman" w:cs="Times New Roman"/>
          <w:b/>
          <w:bCs/>
          <w:sz w:val="32"/>
          <w:szCs w:val="32"/>
          <w:lang w:eastAsia="ro-RO"/>
        </w:rPr>
      </w:pPr>
    </w:p>
    <w:p w14:paraId="0E81F8A1" w14:textId="77777777" w:rsidR="00045388" w:rsidRDefault="00045388" w:rsidP="00045388">
      <w:pPr>
        <w:spacing w:before="100" w:beforeAutospacing="1" w:after="100" w:afterAutospacing="1"/>
        <w:jc w:val="center"/>
        <w:rPr>
          <w:rFonts w:ascii="Times New Roman" w:hAnsi="Times New Roman" w:cs="Times New Roman"/>
          <w:b/>
          <w:bCs/>
          <w:sz w:val="32"/>
          <w:szCs w:val="32"/>
          <w:lang w:eastAsia="ro-RO"/>
        </w:rPr>
      </w:pPr>
    </w:p>
    <w:p w14:paraId="4D8705BB" w14:textId="77777777" w:rsidR="00045388" w:rsidRDefault="00045388" w:rsidP="00045388">
      <w:pPr>
        <w:spacing w:before="100" w:beforeAutospacing="1" w:after="100" w:afterAutospacing="1"/>
        <w:jc w:val="center"/>
        <w:rPr>
          <w:rFonts w:ascii="Times New Roman" w:hAnsi="Times New Roman" w:cs="Times New Roman"/>
          <w:b/>
          <w:bCs/>
          <w:sz w:val="32"/>
          <w:szCs w:val="32"/>
          <w:lang w:eastAsia="ro-RO"/>
        </w:rPr>
      </w:pPr>
    </w:p>
    <w:p w14:paraId="62EB9B1E" w14:textId="2B2BE1ED" w:rsidR="00045388" w:rsidRPr="006A6B0B" w:rsidRDefault="00045388" w:rsidP="00045388">
      <w:pPr>
        <w:spacing w:before="100" w:beforeAutospacing="1" w:after="100" w:afterAutospacing="1"/>
        <w:jc w:val="center"/>
        <w:rPr>
          <w:rFonts w:ascii="Times New Roman" w:hAnsi="Times New Roman" w:cs="Times New Roman"/>
          <w:b/>
          <w:bCs/>
          <w:sz w:val="32"/>
          <w:szCs w:val="32"/>
          <w:lang w:eastAsia="ro-RO"/>
        </w:rPr>
      </w:pPr>
      <w:r w:rsidRPr="006A6B0B">
        <w:rPr>
          <w:rFonts w:ascii="Times New Roman" w:hAnsi="Times New Roman" w:cs="Times New Roman"/>
          <w:b/>
          <w:bCs/>
          <w:sz w:val="32"/>
          <w:szCs w:val="32"/>
          <w:lang w:eastAsia="ro-RO"/>
        </w:rPr>
        <w:t>ANUNT</w:t>
      </w:r>
    </w:p>
    <w:p w14:paraId="03AAAAD0" w14:textId="77777777" w:rsidR="00045388" w:rsidRPr="00F30446" w:rsidRDefault="00045388" w:rsidP="00045388">
      <w:pPr>
        <w:suppressAutoHyphens w:val="0"/>
        <w:spacing w:before="100" w:beforeAutospacing="1" w:after="100" w:afterAutospacing="1"/>
        <w:outlineLvl w:val="0"/>
        <w:rPr>
          <w:rFonts w:ascii="Times New Roman" w:hAnsi="Times New Roman" w:cs="Times New Roman"/>
          <w:b/>
          <w:bCs/>
          <w:kern w:val="36"/>
          <w:sz w:val="48"/>
          <w:szCs w:val="48"/>
          <w:lang w:eastAsia="ro-RO"/>
        </w:rPr>
      </w:pPr>
    </w:p>
    <w:p w14:paraId="4567AA08" w14:textId="77777777" w:rsidR="00045388" w:rsidRPr="00F30446" w:rsidRDefault="00045388" w:rsidP="00045388">
      <w:pPr>
        <w:suppressAutoHyphens w:val="0"/>
        <w:rPr>
          <w:rFonts w:ascii="Times New Roman" w:hAnsi="Times New Roman" w:cs="Times New Roman"/>
          <w:sz w:val="28"/>
          <w:szCs w:val="28"/>
          <w:lang w:val="pt-BR" w:eastAsia="ro-RO"/>
        </w:rPr>
      </w:pPr>
      <w:r w:rsidRPr="00F30446">
        <w:rPr>
          <w:rFonts w:ascii="Times New Roman" w:hAnsi="Times New Roman" w:cs="Times New Roman"/>
          <w:sz w:val="28"/>
          <w:szCs w:val="28"/>
          <w:lang w:eastAsia="ro-RO"/>
        </w:rPr>
        <w:t xml:space="preserve">            În conformitate cu prevederile art. 7 alin. 2 din Legea nr. 52/2003 privind </w:t>
      </w:r>
      <w:proofErr w:type="spellStart"/>
      <w:r w:rsidRPr="00F30446">
        <w:rPr>
          <w:rFonts w:ascii="Times New Roman" w:hAnsi="Times New Roman" w:cs="Times New Roman"/>
          <w:sz w:val="28"/>
          <w:szCs w:val="28"/>
          <w:lang w:eastAsia="ro-RO"/>
        </w:rPr>
        <w:t>transparenţa</w:t>
      </w:r>
      <w:proofErr w:type="spellEnd"/>
      <w:r w:rsidRPr="00F30446">
        <w:rPr>
          <w:rFonts w:ascii="Times New Roman" w:hAnsi="Times New Roman" w:cs="Times New Roman"/>
          <w:sz w:val="28"/>
          <w:szCs w:val="28"/>
          <w:lang w:eastAsia="ro-RO"/>
        </w:rPr>
        <w:t xml:space="preserve"> decizională în </w:t>
      </w:r>
      <w:proofErr w:type="spellStart"/>
      <w:r w:rsidRPr="00F30446">
        <w:rPr>
          <w:rFonts w:ascii="Times New Roman" w:hAnsi="Times New Roman" w:cs="Times New Roman"/>
          <w:sz w:val="28"/>
          <w:szCs w:val="28"/>
          <w:lang w:eastAsia="ro-RO"/>
        </w:rPr>
        <w:t>administraţia</w:t>
      </w:r>
      <w:proofErr w:type="spellEnd"/>
      <w:r w:rsidRPr="00F30446">
        <w:rPr>
          <w:rFonts w:ascii="Times New Roman" w:hAnsi="Times New Roman" w:cs="Times New Roman"/>
          <w:sz w:val="28"/>
          <w:szCs w:val="28"/>
          <w:lang w:eastAsia="ro-RO"/>
        </w:rPr>
        <w:t xml:space="preserve"> publică, republicată, cu modificările </w:t>
      </w:r>
      <w:proofErr w:type="spellStart"/>
      <w:r w:rsidRPr="00F30446">
        <w:rPr>
          <w:rFonts w:ascii="Times New Roman" w:hAnsi="Times New Roman" w:cs="Times New Roman"/>
          <w:sz w:val="28"/>
          <w:szCs w:val="28"/>
          <w:lang w:eastAsia="ro-RO"/>
        </w:rPr>
        <w:t>şi</w:t>
      </w:r>
      <w:proofErr w:type="spellEnd"/>
      <w:r w:rsidRPr="00F30446">
        <w:rPr>
          <w:rFonts w:ascii="Times New Roman" w:hAnsi="Times New Roman" w:cs="Times New Roman"/>
          <w:sz w:val="28"/>
          <w:szCs w:val="28"/>
          <w:lang w:eastAsia="ro-RO"/>
        </w:rPr>
        <w:t xml:space="preserve"> completările ulterioare, vă aducem la </w:t>
      </w:r>
      <w:proofErr w:type="spellStart"/>
      <w:r w:rsidRPr="00F30446">
        <w:rPr>
          <w:rFonts w:ascii="Times New Roman" w:hAnsi="Times New Roman" w:cs="Times New Roman"/>
          <w:sz w:val="28"/>
          <w:szCs w:val="28"/>
          <w:lang w:eastAsia="ro-RO"/>
        </w:rPr>
        <w:t>cunoştinţă</w:t>
      </w:r>
      <w:proofErr w:type="spellEnd"/>
      <w:r w:rsidRPr="00F30446">
        <w:rPr>
          <w:rFonts w:ascii="Times New Roman" w:hAnsi="Times New Roman" w:cs="Times New Roman"/>
          <w:sz w:val="28"/>
          <w:szCs w:val="28"/>
          <w:lang w:eastAsia="ro-RO"/>
        </w:rPr>
        <w:t xml:space="preserve"> că azi ,  16.01.2023   s-a </w:t>
      </w:r>
      <w:proofErr w:type="spellStart"/>
      <w:r w:rsidRPr="00F30446">
        <w:rPr>
          <w:rFonts w:ascii="Times New Roman" w:hAnsi="Times New Roman" w:cs="Times New Roman"/>
          <w:sz w:val="28"/>
          <w:szCs w:val="28"/>
          <w:lang w:eastAsia="ro-RO"/>
        </w:rPr>
        <w:t>initiat</w:t>
      </w:r>
      <w:proofErr w:type="spellEnd"/>
      <w:r w:rsidRPr="00F30446">
        <w:rPr>
          <w:rFonts w:ascii="Times New Roman" w:hAnsi="Times New Roman" w:cs="Times New Roman"/>
          <w:sz w:val="28"/>
          <w:szCs w:val="28"/>
          <w:lang w:eastAsia="ro-RO"/>
        </w:rPr>
        <w:t xml:space="preserve"> de </w:t>
      </w:r>
      <w:proofErr w:type="spellStart"/>
      <w:r w:rsidRPr="00F30446">
        <w:rPr>
          <w:rFonts w:ascii="Times New Roman" w:hAnsi="Times New Roman" w:cs="Times New Roman"/>
          <w:sz w:val="28"/>
          <w:szCs w:val="28"/>
          <w:lang w:eastAsia="ro-RO"/>
        </w:rPr>
        <w:t>catre</w:t>
      </w:r>
      <w:proofErr w:type="spellEnd"/>
      <w:r w:rsidRPr="00F30446">
        <w:rPr>
          <w:rFonts w:ascii="Times New Roman" w:hAnsi="Times New Roman" w:cs="Times New Roman"/>
          <w:sz w:val="28"/>
          <w:szCs w:val="28"/>
          <w:lang w:eastAsia="ro-RO"/>
        </w:rPr>
        <w:t xml:space="preserve"> primarul comunei </w:t>
      </w:r>
      <w:proofErr w:type="spellStart"/>
      <w:r w:rsidRPr="00F30446">
        <w:rPr>
          <w:rFonts w:ascii="Times New Roman" w:hAnsi="Times New Roman" w:cs="Times New Roman"/>
          <w:sz w:val="28"/>
          <w:szCs w:val="28"/>
          <w:lang w:eastAsia="ro-RO"/>
        </w:rPr>
        <w:t>Tomesti</w:t>
      </w:r>
      <w:proofErr w:type="spellEnd"/>
      <w:r w:rsidRPr="00F30446">
        <w:rPr>
          <w:rFonts w:ascii="Times New Roman" w:hAnsi="Times New Roman" w:cs="Times New Roman"/>
          <w:sz w:val="28"/>
          <w:szCs w:val="28"/>
          <w:lang w:eastAsia="ro-RO"/>
        </w:rPr>
        <w:t xml:space="preserve"> , dl. </w:t>
      </w:r>
      <w:r w:rsidRPr="00F30446">
        <w:rPr>
          <w:rFonts w:ascii="Times New Roman" w:hAnsi="Times New Roman" w:cs="Times New Roman"/>
          <w:sz w:val="28"/>
          <w:szCs w:val="28"/>
          <w:lang w:val="pt-BR" w:eastAsia="ro-RO"/>
        </w:rPr>
        <w:t xml:space="preserve">VASIU ADRIAN-VIOREL </w:t>
      </w:r>
    </w:p>
    <w:p w14:paraId="34F2BEC9" w14:textId="77777777" w:rsidR="00045388" w:rsidRPr="00F30446" w:rsidRDefault="00045388" w:rsidP="00045388">
      <w:pPr>
        <w:suppressAutoHyphens w:val="0"/>
        <w:rPr>
          <w:rFonts w:ascii="Times New Roman" w:hAnsi="Times New Roman" w:cs="Times New Roman"/>
          <w:sz w:val="28"/>
          <w:szCs w:val="28"/>
          <w:lang w:val="pt-BR" w:eastAsia="ro-RO"/>
        </w:rPr>
      </w:pPr>
    </w:p>
    <w:p w14:paraId="5F8E029A" w14:textId="77777777" w:rsidR="00045388" w:rsidRPr="00F30446" w:rsidRDefault="00045388" w:rsidP="00045388">
      <w:pPr>
        <w:suppressAutoHyphens w:val="0"/>
        <w:rPr>
          <w:rFonts w:ascii="Times New Roman" w:hAnsi="Times New Roman" w:cs="Times New Roman"/>
          <w:sz w:val="28"/>
          <w:szCs w:val="28"/>
          <w:lang w:val="pt-BR" w:eastAsia="ro-RO"/>
        </w:rPr>
      </w:pPr>
    </w:p>
    <w:p w14:paraId="6606C920" w14:textId="77777777" w:rsidR="00045388" w:rsidRPr="00F30446" w:rsidRDefault="00045388" w:rsidP="00045388">
      <w:pPr>
        <w:suppressAutoHyphens w:val="0"/>
        <w:rPr>
          <w:rFonts w:ascii="Times New Roman" w:hAnsi="Times New Roman" w:cs="Times New Roman"/>
          <w:sz w:val="28"/>
          <w:szCs w:val="28"/>
          <w:lang w:val="pt-BR" w:eastAsia="ro-RO"/>
        </w:rPr>
      </w:pPr>
    </w:p>
    <w:p w14:paraId="2D5EC225" w14:textId="77777777" w:rsidR="00045388" w:rsidRPr="006A6B0B" w:rsidRDefault="00045388" w:rsidP="00045388">
      <w:pPr>
        <w:jc w:val="center"/>
        <w:rPr>
          <w:rFonts w:ascii="Times New Roman" w:hAnsi="Times New Roman" w:cs="Times New Roman"/>
          <w:b/>
          <w:sz w:val="28"/>
          <w:szCs w:val="28"/>
          <w:lang w:val="pt-BR" w:eastAsia="en-US"/>
        </w:rPr>
      </w:pPr>
      <w:r w:rsidRPr="006A6B0B">
        <w:rPr>
          <w:rFonts w:ascii="Times New Roman" w:hAnsi="Times New Roman" w:cs="Times New Roman"/>
          <w:b/>
          <w:sz w:val="28"/>
          <w:szCs w:val="28"/>
          <w:lang w:val="pt-BR" w:eastAsia="en-US"/>
        </w:rPr>
        <w:t xml:space="preserve">              PROIECTUL  DE HOTARARE </w:t>
      </w:r>
    </w:p>
    <w:p w14:paraId="274AC00A" w14:textId="77777777" w:rsidR="00045388" w:rsidRPr="006A6B0B" w:rsidRDefault="00045388" w:rsidP="00045388">
      <w:pPr>
        <w:jc w:val="center"/>
        <w:rPr>
          <w:rFonts w:ascii="Times New Roman" w:hAnsi="Times New Roman" w:cs="Times New Roman"/>
          <w:b/>
          <w:sz w:val="28"/>
          <w:szCs w:val="28"/>
        </w:rPr>
      </w:pPr>
      <w:r w:rsidRPr="006A6B0B">
        <w:rPr>
          <w:rFonts w:ascii="Times New Roman" w:hAnsi="Times New Roman" w:cs="Times New Roman"/>
          <w:b/>
          <w:sz w:val="28"/>
          <w:szCs w:val="28"/>
          <w:lang w:val="pt-BR" w:eastAsia="en-US"/>
        </w:rPr>
        <w:t xml:space="preserve">PRIVIND </w:t>
      </w:r>
      <w:r w:rsidRPr="006A6B0B">
        <w:rPr>
          <w:rFonts w:ascii="Times New Roman" w:hAnsi="Times New Roman" w:cs="Times New Roman"/>
          <w:b/>
          <w:bCs/>
          <w:sz w:val="28"/>
          <w:szCs w:val="28"/>
        </w:rPr>
        <w:t>APROBAREA R</w:t>
      </w:r>
      <w:r w:rsidRPr="006A6B0B">
        <w:rPr>
          <w:rFonts w:ascii="Times New Roman" w:hAnsi="Times New Roman" w:cs="Times New Roman"/>
          <w:b/>
          <w:sz w:val="28"/>
          <w:szCs w:val="28"/>
        </w:rPr>
        <w:t>EGULAMENTULUI DE INSTITUIRE ȘI ADMINISTRARE A TAXEI DE SALUBRIZARE  ÎN COMUNA TOMESTI, JUDETUL HUNEDOARA</w:t>
      </w:r>
    </w:p>
    <w:p w14:paraId="79B5F4C1" w14:textId="77777777" w:rsidR="00045388" w:rsidRPr="006A6B0B" w:rsidRDefault="00045388" w:rsidP="00045388">
      <w:pPr>
        <w:ind w:firstLine="1440"/>
        <w:jc w:val="center"/>
        <w:rPr>
          <w:rFonts w:ascii="Times New Roman" w:hAnsi="Times New Roman" w:cs="Times New Roman"/>
          <w:b/>
          <w:sz w:val="28"/>
          <w:szCs w:val="28"/>
        </w:rPr>
      </w:pPr>
    </w:p>
    <w:p w14:paraId="547B87FF" w14:textId="77777777" w:rsidR="00045388" w:rsidRPr="006A6B0B" w:rsidRDefault="00045388" w:rsidP="00045388">
      <w:pPr>
        <w:suppressAutoHyphens w:val="0"/>
        <w:jc w:val="center"/>
        <w:rPr>
          <w:rFonts w:ascii="Times New Roman" w:hAnsi="Times New Roman" w:cs="Times New Roman"/>
          <w:sz w:val="28"/>
          <w:szCs w:val="28"/>
          <w:lang w:eastAsia="en-US"/>
        </w:rPr>
      </w:pPr>
    </w:p>
    <w:p w14:paraId="221D3374" w14:textId="77777777" w:rsidR="00045388" w:rsidRPr="006A6B0B" w:rsidRDefault="00045388" w:rsidP="00045388">
      <w:pPr>
        <w:suppressAutoHyphens w:val="0"/>
        <w:rPr>
          <w:rFonts w:ascii="Times New Roman" w:hAnsi="Times New Roman" w:cs="Times New Roman"/>
          <w:sz w:val="28"/>
          <w:szCs w:val="28"/>
          <w:lang w:val="pt-BR" w:eastAsia="ro-RO"/>
        </w:rPr>
      </w:pPr>
      <w:r w:rsidRPr="006A6B0B">
        <w:rPr>
          <w:rFonts w:ascii="Times New Roman" w:hAnsi="Times New Roman" w:cs="Times New Roman"/>
          <w:lang w:val="pt-BR" w:eastAsia="ro-RO"/>
        </w:rPr>
        <w:t xml:space="preserve">               </w:t>
      </w:r>
      <w:r>
        <w:fldChar w:fldCharType="begin"/>
      </w:r>
      <w:r>
        <w:instrText>HYPERLINK "http://www.primariabrad.ro/index.php/publisher/file/action/download/frmAssetID/2944/"</w:instrText>
      </w:r>
      <w:r>
        <w:fldChar w:fldCharType="separate"/>
      </w:r>
      <w:r w:rsidRPr="006A6B0B">
        <w:rPr>
          <w:rFonts w:ascii="Times New Roman" w:hAnsi="Times New Roman" w:cs="Times New Roman"/>
          <w:bCs/>
          <w:color w:val="0000FF"/>
          <w:sz w:val="28"/>
          <w:szCs w:val="28"/>
          <w:u w:val="single"/>
          <w:lang w:val="pt-BR" w:eastAsia="ro-RO"/>
        </w:rPr>
        <w:t xml:space="preserve">Proiectul de hotărâre </w:t>
      </w:r>
      <w:r>
        <w:rPr>
          <w:rFonts w:ascii="Times New Roman" w:hAnsi="Times New Roman" w:cs="Times New Roman"/>
          <w:bCs/>
          <w:color w:val="0000FF"/>
          <w:sz w:val="28"/>
          <w:szCs w:val="28"/>
          <w:u w:val="single"/>
          <w:lang w:val="pt-BR" w:eastAsia="ro-RO"/>
        </w:rPr>
        <w:fldChar w:fldCharType="end"/>
      </w:r>
      <w:r w:rsidRPr="006A6B0B">
        <w:rPr>
          <w:rFonts w:ascii="Times New Roman" w:hAnsi="Times New Roman" w:cs="Times New Roman"/>
          <w:sz w:val="28"/>
          <w:szCs w:val="28"/>
          <w:lang w:val="pt-BR" w:eastAsia="ro-RO"/>
        </w:rPr>
        <w:t xml:space="preserve">poate fi consultat la sediul Primăriei comunei TOMESTI până la data de 15.02.2023  , ora 10.00 . </w:t>
      </w:r>
    </w:p>
    <w:p w14:paraId="554BBF9B" w14:textId="77777777" w:rsidR="00045388" w:rsidRPr="006A6B0B" w:rsidRDefault="00045388" w:rsidP="00045388">
      <w:pPr>
        <w:suppressAutoHyphens w:val="0"/>
        <w:rPr>
          <w:rFonts w:ascii="Times New Roman" w:hAnsi="Times New Roman" w:cs="Times New Roman"/>
          <w:sz w:val="28"/>
          <w:szCs w:val="28"/>
          <w:lang w:val="pt-BR" w:eastAsia="ro-RO"/>
        </w:rPr>
      </w:pPr>
      <w:r w:rsidRPr="006A6B0B">
        <w:rPr>
          <w:rFonts w:ascii="Times New Roman" w:hAnsi="Times New Roman" w:cs="Times New Roman"/>
          <w:sz w:val="28"/>
          <w:szCs w:val="28"/>
          <w:lang w:val="pt-BR" w:eastAsia="ro-RO"/>
        </w:rPr>
        <w:t xml:space="preserve">             Se pot depune la sediul Primăriei comunei Tomesti , la compartimentul Secretar comuna , sugestii, propuneri, opinii referitoare la acest proiect de hotărâre. </w:t>
      </w:r>
    </w:p>
    <w:p w14:paraId="56028EAD" w14:textId="77777777" w:rsidR="00045388" w:rsidRPr="006A6B0B" w:rsidRDefault="00045388" w:rsidP="00045388">
      <w:pPr>
        <w:suppressAutoHyphens w:val="0"/>
        <w:rPr>
          <w:rFonts w:ascii="Times New Roman" w:hAnsi="Times New Roman" w:cs="Times New Roman"/>
          <w:sz w:val="28"/>
          <w:szCs w:val="28"/>
          <w:lang w:val="pt-BR" w:eastAsia="ro-RO"/>
        </w:rPr>
      </w:pPr>
    </w:p>
    <w:p w14:paraId="3B2855DE" w14:textId="77777777" w:rsidR="00045388" w:rsidRPr="006A6B0B" w:rsidRDefault="00045388" w:rsidP="00045388">
      <w:pPr>
        <w:suppressAutoHyphens w:val="0"/>
        <w:rPr>
          <w:rFonts w:ascii="Times New Roman" w:hAnsi="Times New Roman" w:cs="Times New Roman"/>
          <w:sz w:val="28"/>
          <w:szCs w:val="28"/>
          <w:lang w:val="pt-BR" w:eastAsia="ro-RO"/>
        </w:rPr>
      </w:pPr>
    </w:p>
    <w:p w14:paraId="15730962" w14:textId="77777777" w:rsidR="00045388" w:rsidRPr="006A6B0B" w:rsidRDefault="00045388" w:rsidP="00045388">
      <w:pPr>
        <w:suppressAutoHyphens w:val="0"/>
        <w:rPr>
          <w:rFonts w:ascii="Times New Roman" w:hAnsi="Times New Roman" w:cs="Times New Roman"/>
          <w:sz w:val="28"/>
          <w:szCs w:val="28"/>
          <w:lang w:val="pt-BR" w:eastAsia="ro-RO"/>
        </w:rPr>
      </w:pPr>
    </w:p>
    <w:tbl>
      <w:tblPr>
        <w:tblW w:w="0" w:type="auto"/>
        <w:jc w:val="center"/>
        <w:tblCellSpacing w:w="15" w:type="dxa"/>
        <w:tblLook w:val="04A0" w:firstRow="1" w:lastRow="0" w:firstColumn="1" w:lastColumn="0" w:noHBand="0" w:noVBand="1"/>
      </w:tblPr>
      <w:tblGrid>
        <w:gridCol w:w="96"/>
      </w:tblGrid>
      <w:tr w:rsidR="00045388" w:rsidRPr="006A6B0B" w14:paraId="7F500895" w14:textId="77777777" w:rsidTr="00752C3D">
        <w:trPr>
          <w:tblCellSpacing w:w="15" w:type="dxa"/>
          <w:jc w:val="center"/>
        </w:trPr>
        <w:tc>
          <w:tcPr>
            <w:tcW w:w="0" w:type="auto"/>
            <w:tcMar>
              <w:top w:w="15" w:type="dxa"/>
              <w:left w:w="15" w:type="dxa"/>
              <w:bottom w:w="15" w:type="dxa"/>
              <w:right w:w="15" w:type="dxa"/>
            </w:tcMar>
            <w:vAlign w:val="center"/>
            <w:hideMark/>
          </w:tcPr>
          <w:p w14:paraId="793B9F02" w14:textId="77777777" w:rsidR="00045388" w:rsidRPr="006A6B0B" w:rsidRDefault="00045388" w:rsidP="00752C3D">
            <w:pPr>
              <w:suppressAutoHyphens w:val="0"/>
              <w:spacing w:after="200" w:line="276" w:lineRule="auto"/>
              <w:rPr>
                <w:rFonts w:asciiTheme="minorHAnsi" w:eastAsiaTheme="minorHAnsi" w:hAnsiTheme="minorHAnsi" w:cstheme="minorBidi"/>
                <w:sz w:val="22"/>
                <w:szCs w:val="22"/>
                <w:lang w:val="pt-BR" w:eastAsia="en-US"/>
              </w:rPr>
            </w:pPr>
          </w:p>
        </w:tc>
      </w:tr>
    </w:tbl>
    <w:p w14:paraId="3C663BE2" w14:textId="77777777" w:rsidR="00045388" w:rsidRPr="006A6B0B" w:rsidRDefault="00045388" w:rsidP="00045388">
      <w:pPr>
        <w:suppressAutoHyphens w:val="0"/>
        <w:jc w:val="center"/>
        <w:rPr>
          <w:rFonts w:ascii="Times New Roman" w:hAnsi="Times New Roman" w:cs="Times New Roman"/>
          <w:b/>
          <w:sz w:val="28"/>
          <w:szCs w:val="28"/>
          <w:lang w:val="pt-BR" w:eastAsia="en-US"/>
        </w:rPr>
      </w:pPr>
    </w:p>
    <w:p w14:paraId="39141B67" w14:textId="77777777" w:rsidR="00045388" w:rsidRPr="006A6B0B" w:rsidRDefault="00045388" w:rsidP="00045388">
      <w:pPr>
        <w:suppressAutoHyphens w:val="0"/>
        <w:jc w:val="center"/>
        <w:rPr>
          <w:rFonts w:ascii="Times New Roman" w:hAnsi="Times New Roman" w:cs="Times New Roman"/>
          <w:b/>
          <w:sz w:val="28"/>
          <w:szCs w:val="28"/>
          <w:lang w:val="pt-BR" w:eastAsia="en-US"/>
        </w:rPr>
      </w:pPr>
    </w:p>
    <w:p w14:paraId="536C1123" w14:textId="77777777" w:rsidR="00045388" w:rsidRPr="006A6B0B" w:rsidRDefault="00045388" w:rsidP="00045388">
      <w:pPr>
        <w:suppressAutoHyphens w:val="0"/>
        <w:jc w:val="center"/>
        <w:rPr>
          <w:rFonts w:ascii="Times New Roman" w:hAnsi="Times New Roman" w:cs="Times New Roman"/>
          <w:b/>
          <w:sz w:val="28"/>
          <w:szCs w:val="28"/>
          <w:lang w:val="pt-BR" w:eastAsia="en-US"/>
        </w:rPr>
      </w:pPr>
    </w:p>
    <w:p w14:paraId="73DA59EE" w14:textId="77777777" w:rsidR="00045388" w:rsidRPr="006A6B0B" w:rsidRDefault="00045388" w:rsidP="00045388">
      <w:pPr>
        <w:suppressAutoHyphens w:val="0"/>
        <w:jc w:val="center"/>
        <w:rPr>
          <w:rFonts w:ascii="Times New Roman" w:hAnsi="Times New Roman" w:cs="Times New Roman"/>
          <w:b/>
          <w:sz w:val="28"/>
          <w:szCs w:val="28"/>
          <w:lang w:val="pt-BR" w:eastAsia="en-US"/>
        </w:rPr>
      </w:pPr>
      <w:r w:rsidRPr="006A6B0B">
        <w:rPr>
          <w:rFonts w:ascii="Times New Roman" w:hAnsi="Times New Roman" w:cs="Times New Roman"/>
          <w:b/>
          <w:sz w:val="28"/>
          <w:szCs w:val="28"/>
          <w:lang w:val="pt-BR" w:eastAsia="en-US"/>
        </w:rPr>
        <w:t>PRIMAR</w:t>
      </w:r>
    </w:p>
    <w:p w14:paraId="1AB90715" w14:textId="77777777" w:rsidR="00045388" w:rsidRPr="006A6B0B" w:rsidRDefault="00045388" w:rsidP="00045388">
      <w:pPr>
        <w:suppressAutoHyphens w:val="0"/>
        <w:jc w:val="center"/>
        <w:rPr>
          <w:rFonts w:ascii="Times New Roman" w:hAnsi="Times New Roman" w:cs="Times New Roman"/>
          <w:sz w:val="28"/>
          <w:szCs w:val="28"/>
          <w:lang w:val="pt-BR" w:eastAsia="en-US"/>
        </w:rPr>
      </w:pPr>
      <w:r w:rsidRPr="006A6B0B">
        <w:rPr>
          <w:rFonts w:ascii="Times New Roman" w:hAnsi="Times New Roman" w:cs="Times New Roman"/>
          <w:sz w:val="28"/>
          <w:szCs w:val="28"/>
          <w:lang w:val="pt-BR" w:eastAsia="en-US"/>
        </w:rPr>
        <w:t>Vasiu Adrian-Viorel</w:t>
      </w:r>
    </w:p>
    <w:p w14:paraId="475181C7" w14:textId="77777777" w:rsidR="00045388" w:rsidRPr="006A6B0B" w:rsidRDefault="00045388" w:rsidP="00045388">
      <w:pPr>
        <w:suppressAutoHyphens w:val="0"/>
        <w:jc w:val="center"/>
        <w:rPr>
          <w:rFonts w:ascii="Times New Roman" w:hAnsi="Times New Roman" w:cs="Times New Roman"/>
          <w:b/>
          <w:lang w:val="pt-BR" w:eastAsia="en-US"/>
        </w:rPr>
      </w:pPr>
    </w:p>
    <w:p w14:paraId="1CEC7E45" w14:textId="77777777" w:rsidR="00045388" w:rsidRPr="006A6B0B" w:rsidRDefault="00045388" w:rsidP="00045388">
      <w:pPr>
        <w:suppressAutoHyphens w:val="0"/>
        <w:jc w:val="center"/>
        <w:rPr>
          <w:rFonts w:ascii="Times New Roman" w:hAnsi="Times New Roman" w:cs="Times New Roman"/>
          <w:b/>
          <w:lang w:val="pt-BR" w:eastAsia="en-US"/>
        </w:rPr>
      </w:pPr>
    </w:p>
    <w:p w14:paraId="37B4E1C7" w14:textId="77777777" w:rsidR="00045388" w:rsidRPr="006A6B0B" w:rsidRDefault="00045388" w:rsidP="00045388">
      <w:pPr>
        <w:suppressAutoHyphens w:val="0"/>
        <w:jc w:val="center"/>
        <w:rPr>
          <w:rFonts w:ascii="Times New Roman" w:hAnsi="Times New Roman" w:cs="Times New Roman"/>
          <w:b/>
          <w:lang w:val="pt-BR" w:eastAsia="en-US"/>
        </w:rPr>
      </w:pPr>
    </w:p>
    <w:p w14:paraId="3146586D" w14:textId="77777777" w:rsidR="00045388" w:rsidRPr="006A6B0B" w:rsidRDefault="00045388" w:rsidP="00045388">
      <w:pPr>
        <w:suppressAutoHyphens w:val="0"/>
        <w:rPr>
          <w:rFonts w:ascii="Times New Roman" w:hAnsi="Times New Roman" w:cs="Times New Roman"/>
          <w:sz w:val="28"/>
          <w:szCs w:val="28"/>
          <w:lang w:val="pt-BR" w:eastAsia="en-US"/>
        </w:rPr>
      </w:pPr>
    </w:p>
    <w:p w14:paraId="72BB0BDC" w14:textId="77777777" w:rsidR="00045388" w:rsidRPr="006A6B0B" w:rsidRDefault="00045388" w:rsidP="00045388">
      <w:pPr>
        <w:suppressAutoHyphens w:val="0"/>
        <w:rPr>
          <w:rFonts w:ascii="Times New Roman" w:hAnsi="Times New Roman" w:cs="Times New Roman"/>
          <w:sz w:val="28"/>
          <w:szCs w:val="28"/>
          <w:lang w:val="pt-BR" w:eastAsia="en-US"/>
        </w:rPr>
      </w:pPr>
    </w:p>
    <w:p w14:paraId="0CC2F4F4" w14:textId="77777777" w:rsidR="00045388" w:rsidRPr="006A6B0B" w:rsidRDefault="00045388" w:rsidP="00045388">
      <w:pPr>
        <w:suppressAutoHyphens w:val="0"/>
        <w:rPr>
          <w:rFonts w:ascii="Times New Roman" w:hAnsi="Times New Roman" w:cs="Times New Roman"/>
          <w:sz w:val="28"/>
          <w:szCs w:val="28"/>
          <w:lang w:val="pt-BR" w:eastAsia="en-US"/>
        </w:rPr>
      </w:pPr>
    </w:p>
    <w:p w14:paraId="2E3BFC33" w14:textId="77777777" w:rsidR="00045388" w:rsidRDefault="00045388" w:rsidP="00045388">
      <w:pPr>
        <w:suppressAutoHyphens w:val="0"/>
        <w:rPr>
          <w:rFonts w:ascii="Times New Roman" w:hAnsi="Times New Roman" w:cs="Times New Roman"/>
          <w:sz w:val="28"/>
          <w:szCs w:val="28"/>
          <w:lang w:val="pt-BR" w:eastAsia="en-US"/>
        </w:rPr>
      </w:pPr>
    </w:p>
    <w:p w14:paraId="4E46F5E9" w14:textId="77777777" w:rsidR="00045388" w:rsidRDefault="00045388" w:rsidP="00045388">
      <w:pPr>
        <w:suppressAutoHyphens w:val="0"/>
        <w:rPr>
          <w:rFonts w:ascii="Times New Roman" w:hAnsi="Times New Roman" w:cs="Times New Roman"/>
          <w:sz w:val="28"/>
          <w:szCs w:val="28"/>
          <w:lang w:val="pt-BR" w:eastAsia="en-US"/>
        </w:rPr>
      </w:pPr>
    </w:p>
    <w:p w14:paraId="633FA11C" w14:textId="77777777" w:rsidR="00045388" w:rsidRPr="006A6B0B" w:rsidRDefault="00045388" w:rsidP="00045388">
      <w:pPr>
        <w:suppressAutoHyphens w:val="0"/>
        <w:rPr>
          <w:rFonts w:ascii="Times New Roman" w:hAnsi="Times New Roman" w:cs="Times New Roman"/>
          <w:sz w:val="28"/>
          <w:szCs w:val="28"/>
          <w:lang w:val="pt-BR" w:eastAsia="en-US"/>
        </w:rPr>
      </w:pPr>
    </w:p>
    <w:p w14:paraId="1B148ABD" w14:textId="77777777" w:rsidR="00045388" w:rsidRPr="00D10C89" w:rsidRDefault="00045388" w:rsidP="00045388">
      <w:pPr>
        <w:ind w:firstLine="851"/>
        <w:jc w:val="center"/>
        <w:rPr>
          <w:rFonts w:ascii="Times New Roman" w:hAnsi="Times New Roman" w:cs="Times New Roman"/>
          <w:b/>
          <w:bCs/>
        </w:rPr>
      </w:pPr>
      <w:r w:rsidRPr="00D10C89">
        <w:rPr>
          <w:rFonts w:ascii="Times New Roman" w:hAnsi="Times New Roman" w:cs="Times New Roman"/>
          <w:b/>
          <w:bCs/>
        </w:rPr>
        <w:lastRenderedPageBreak/>
        <w:t>R O M Â N I A</w:t>
      </w:r>
    </w:p>
    <w:p w14:paraId="7E1B26C9" w14:textId="77777777" w:rsidR="00045388" w:rsidRPr="00D10C89" w:rsidRDefault="00045388" w:rsidP="00045388">
      <w:pPr>
        <w:jc w:val="center"/>
        <w:rPr>
          <w:rFonts w:ascii="Times New Roman" w:hAnsi="Times New Roman" w:cs="Times New Roman"/>
          <w:b/>
          <w:bCs/>
        </w:rPr>
      </w:pPr>
      <w:r w:rsidRPr="00D10C89">
        <w:rPr>
          <w:rFonts w:ascii="Times New Roman" w:hAnsi="Times New Roman" w:cs="Times New Roman"/>
          <w:b/>
          <w:bCs/>
        </w:rPr>
        <w:t>JUDEŢUL HUNEDOARA</w:t>
      </w:r>
    </w:p>
    <w:p w14:paraId="72ABDAB6" w14:textId="77777777" w:rsidR="00045388" w:rsidRPr="00D10C89" w:rsidRDefault="00045388" w:rsidP="00045388">
      <w:pPr>
        <w:pBdr>
          <w:bottom w:val="single" w:sz="12" w:space="1" w:color="auto"/>
        </w:pBdr>
        <w:jc w:val="center"/>
        <w:rPr>
          <w:rFonts w:ascii="Times New Roman" w:hAnsi="Times New Roman" w:cs="Times New Roman"/>
          <w:b/>
          <w:bCs/>
        </w:rPr>
      </w:pPr>
      <w:r w:rsidRPr="00D10C89">
        <w:rPr>
          <w:rFonts w:ascii="Times New Roman" w:hAnsi="Times New Roman" w:cs="Times New Roman"/>
          <w:b/>
          <w:bCs/>
        </w:rPr>
        <w:t>CONSILIUL LOCAL AL COMUNEI TOMESTI</w:t>
      </w:r>
    </w:p>
    <w:p w14:paraId="45F27553" w14:textId="77777777" w:rsidR="00045388" w:rsidRPr="00D10C89" w:rsidRDefault="00045388" w:rsidP="00045388">
      <w:pPr>
        <w:jc w:val="center"/>
        <w:rPr>
          <w:rFonts w:ascii="Times New Roman" w:hAnsi="Times New Roman" w:cs="Times New Roman"/>
          <w:b/>
          <w:bCs/>
        </w:rPr>
      </w:pPr>
    </w:p>
    <w:p w14:paraId="018BB8B7" w14:textId="77777777" w:rsidR="00045388" w:rsidRPr="00D10C89" w:rsidRDefault="00045388" w:rsidP="00045388">
      <w:pPr>
        <w:jc w:val="center"/>
        <w:rPr>
          <w:rFonts w:ascii="Times New Roman" w:hAnsi="Times New Roman" w:cs="Times New Roman"/>
          <w:b/>
          <w:bCs/>
        </w:rPr>
      </w:pPr>
    </w:p>
    <w:p w14:paraId="6839E380" w14:textId="77777777" w:rsidR="00045388" w:rsidRPr="00D10C89" w:rsidRDefault="00045388" w:rsidP="00045388">
      <w:pPr>
        <w:jc w:val="center"/>
        <w:rPr>
          <w:rFonts w:ascii="Times New Roman" w:hAnsi="Times New Roman" w:cs="Times New Roman"/>
          <w:bCs/>
        </w:rPr>
      </w:pPr>
      <w:r w:rsidRPr="00D10C89">
        <w:rPr>
          <w:rFonts w:ascii="Times New Roman" w:hAnsi="Times New Roman" w:cs="Times New Roman"/>
          <w:b/>
          <w:bCs/>
        </w:rPr>
        <w:t>PROIECT DE HOTARARE   NR. 1</w:t>
      </w:r>
      <w:r>
        <w:rPr>
          <w:rFonts w:ascii="Times New Roman" w:hAnsi="Times New Roman" w:cs="Times New Roman"/>
          <w:b/>
          <w:bCs/>
        </w:rPr>
        <w:t>5</w:t>
      </w:r>
      <w:r w:rsidRPr="00D10C89">
        <w:rPr>
          <w:rFonts w:ascii="Times New Roman" w:hAnsi="Times New Roman" w:cs="Times New Roman"/>
          <w:b/>
          <w:bCs/>
        </w:rPr>
        <w:t>/ 1</w:t>
      </w:r>
      <w:r>
        <w:rPr>
          <w:rFonts w:ascii="Times New Roman" w:hAnsi="Times New Roman" w:cs="Times New Roman"/>
          <w:b/>
          <w:bCs/>
        </w:rPr>
        <w:t>6</w:t>
      </w:r>
      <w:r w:rsidRPr="00D10C89">
        <w:rPr>
          <w:rFonts w:ascii="Times New Roman" w:hAnsi="Times New Roman" w:cs="Times New Roman"/>
          <w:b/>
          <w:bCs/>
        </w:rPr>
        <w:t>.01.2023</w:t>
      </w:r>
      <w:r w:rsidRPr="00D10C89">
        <w:rPr>
          <w:rFonts w:ascii="Times New Roman" w:hAnsi="Times New Roman" w:cs="Times New Roman"/>
        </w:rPr>
        <w:t xml:space="preserve">     </w:t>
      </w:r>
    </w:p>
    <w:p w14:paraId="0FD986FC" w14:textId="77777777" w:rsidR="00045388" w:rsidRPr="00D10C89" w:rsidRDefault="00045388" w:rsidP="00045388">
      <w:pPr>
        <w:jc w:val="center"/>
        <w:rPr>
          <w:rFonts w:ascii="Times New Roman" w:hAnsi="Times New Roman" w:cs="Times New Roman"/>
          <w:b/>
        </w:rPr>
      </w:pPr>
      <w:r w:rsidRPr="00D10C89">
        <w:rPr>
          <w:rFonts w:ascii="Times New Roman" w:hAnsi="Times New Roman" w:cs="Times New Roman"/>
          <w:b/>
          <w:bCs/>
        </w:rPr>
        <w:t>PRIVIND APROBAREA R</w:t>
      </w:r>
      <w:r w:rsidRPr="00D10C89">
        <w:rPr>
          <w:rFonts w:ascii="Times New Roman" w:hAnsi="Times New Roman" w:cs="Times New Roman"/>
          <w:b/>
        </w:rPr>
        <w:t>EGULAMENTULUI DE INSTITUIRE ȘI ADMINISTRARE A TAXEI DE SALUBRIZARE  ÎN COMUNA TOMESTI, JUDETUL HUNEDOARA</w:t>
      </w:r>
    </w:p>
    <w:p w14:paraId="271C3C8D" w14:textId="77777777" w:rsidR="00045388" w:rsidRPr="00D10C89" w:rsidRDefault="00045388" w:rsidP="00045388">
      <w:pPr>
        <w:ind w:firstLine="1440"/>
        <w:jc w:val="center"/>
        <w:rPr>
          <w:rFonts w:ascii="Times New Roman" w:hAnsi="Times New Roman" w:cs="Times New Roman"/>
          <w:b/>
        </w:rPr>
      </w:pPr>
    </w:p>
    <w:p w14:paraId="014BC03F" w14:textId="77777777" w:rsidR="00045388" w:rsidRPr="003A52E4" w:rsidRDefault="00045388" w:rsidP="00045388">
      <w:pPr>
        <w:jc w:val="both"/>
        <w:rPr>
          <w:rFonts w:ascii="Times New Roman" w:hAnsi="Times New Roman" w:cs="Times New Roman"/>
        </w:rPr>
      </w:pPr>
      <w:r>
        <w:t xml:space="preserve">           </w:t>
      </w:r>
      <w:r w:rsidRPr="003A52E4">
        <w:rPr>
          <w:rFonts w:ascii="Times New Roman" w:hAnsi="Times New Roman" w:cs="Times New Roman"/>
        </w:rPr>
        <w:t xml:space="preserve">Consiliul Local al comunei </w:t>
      </w:r>
      <w:proofErr w:type="spellStart"/>
      <w:r>
        <w:rPr>
          <w:rFonts w:ascii="Times New Roman" w:hAnsi="Times New Roman" w:cs="Times New Roman"/>
        </w:rPr>
        <w:t>Tomesti</w:t>
      </w:r>
      <w:proofErr w:type="spellEnd"/>
      <w:r w:rsidRPr="003A52E4">
        <w:rPr>
          <w:rFonts w:ascii="Times New Roman" w:hAnsi="Times New Roman" w:cs="Times New Roman"/>
        </w:rPr>
        <w:t>;</w:t>
      </w:r>
    </w:p>
    <w:p w14:paraId="521AEE41" w14:textId="77777777" w:rsidR="00045388" w:rsidRPr="003A52E4" w:rsidRDefault="00045388" w:rsidP="00045388">
      <w:pPr>
        <w:jc w:val="both"/>
        <w:rPr>
          <w:rFonts w:ascii="Times New Roman" w:hAnsi="Times New Roman" w:cs="Times New Roman"/>
        </w:rPr>
      </w:pPr>
      <w:r w:rsidRPr="003A52E4">
        <w:rPr>
          <w:rFonts w:ascii="Times New Roman" w:hAnsi="Times New Roman" w:cs="Times New Roman"/>
        </w:rPr>
        <w:tab/>
      </w:r>
      <w:proofErr w:type="spellStart"/>
      <w:r w:rsidRPr="003A52E4">
        <w:rPr>
          <w:rFonts w:ascii="Times New Roman" w:hAnsi="Times New Roman" w:cs="Times New Roman"/>
        </w:rPr>
        <w:t>Avand</w:t>
      </w:r>
      <w:proofErr w:type="spellEnd"/>
      <w:r w:rsidRPr="003A52E4">
        <w:rPr>
          <w:rFonts w:ascii="Times New Roman" w:hAnsi="Times New Roman" w:cs="Times New Roman"/>
        </w:rPr>
        <w:t xml:space="preserve"> in vedere:</w:t>
      </w:r>
    </w:p>
    <w:p w14:paraId="6E330462" w14:textId="77777777" w:rsidR="00045388" w:rsidRPr="003A52E4" w:rsidRDefault="00045388" w:rsidP="00045388">
      <w:pPr>
        <w:jc w:val="both"/>
        <w:rPr>
          <w:rFonts w:ascii="Times New Roman" w:hAnsi="Times New Roman" w:cs="Times New Roman"/>
        </w:rPr>
      </w:pPr>
      <w:r w:rsidRPr="003A52E4">
        <w:rPr>
          <w:rFonts w:ascii="Times New Roman" w:hAnsi="Times New Roman" w:cs="Times New Roman"/>
        </w:rPr>
        <w:t xml:space="preserve">- </w:t>
      </w:r>
      <w:r>
        <w:rPr>
          <w:rFonts w:ascii="Times New Roman" w:hAnsi="Times New Roman" w:cs="Times New Roman"/>
        </w:rPr>
        <w:t>R</w:t>
      </w:r>
      <w:r w:rsidRPr="003A52E4">
        <w:rPr>
          <w:rFonts w:ascii="Times New Roman" w:hAnsi="Times New Roman" w:cs="Times New Roman"/>
        </w:rPr>
        <w:t xml:space="preserve">eferatul de aprobare al primarului comunei </w:t>
      </w:r>
      <w:proofErr w:type="spellStart"/>
      <w:r>
        <w:rPr>
          <w:rFonts w:ascii="Times New Roman" w:hAnsi="Times New Roman" w:cs="Times New Roman"/>
        </w:rPr>
        <w:t>Tomesti</w:t>
      </w:r>
      <w:proofErr w:type="spellEnd"/>
      <w:r>
        <w:rPr>
          <w:rFonts w:ascii="Times New Roman" w:hAnsi="Times New Roman" w:cs="Times New Roman"/>
        </w:rPr>
        <w:t xml:space="preserve"> </w:t>
      </w:r>
      <w:r w:rsidRPr="003A52E4">
        <w:rPr>
          <w:rFonts w:ascii="Times New Roman" w:hAnsi="Times New Roman" w:cs="Times New Roman"/>
        </w:rPr>
        <w:t>nr.</w:t>
      </w:r>
      <w:r>
        <w:rPr>
          <w:rFonts w:ascii="Times New Roman" w:hAnsi="Times New Roman" w:cs="Times New Roman"/>
        </w:rPr>
        <w:t xml:space="preserve"> 3/22 din 11.01.2023</w:t>
      </w:r>
      <w:r w:rsidRPr="003A52E4">
        <w:rPr>
          <w:rFonts w:ascii="Times New Roman" w:hAnsi="Times New Roman" w:cs="Times New Roman"/>
        </w:rPr>
        <w:t xml:space="preserve"> prin care se propune </w:t>
      </w:r>
      <w:r w:rsidRPr="003A52E4">
        <w:rPr>
          <w:rFonts w:ascii="Times New Roman" w:hAnsi="Times New Roman" w:cs="Times New Roman"/>
          <w:bCs/>
        </w:rPr>
        <w:t>aprobarea R</w:t>
      </w:r>
      <w:r w:rsidRPr="003A52E4">
        <w:rPr>
          <w:rFonts w:ascii="Times New Roman" w:hAnsi="Times New Roman" w:cs="Times New Roman"/>
        </w:rPr>
        <w:t xml:space="preserve">egulamentului de instituire și administrare a taxei de salubrizare  în comuna </w:t>
      </w:r>
      <w:proofErr w:type="spellStart"/>
      <w:r>
        <w:rPr>
          <w:rFonts w:ascii="Times New Roman" w:hAnsi="Times New Roman" w:cs="Times New Roman"/>
        </w:rPr>
        <w:t>Tomesti</w:t>
      </w:r>
      <w:proofErr w:type="spellEnd"/>
      <w:r w:rsidRPr="003A52E4">
        <w:rPr>
          <w:rFonts w:ascii="Times New Roman" w:hAnsi="Times New Roman" w:cs="Times New Roman"/>
        </w:rPr>
        <w:t xml:space="preserve">, </w:t>
      </w:r>
      <w:proofErr w:type="spellStart"/>
      <w:r w:rsidRPr="003A52E4">
        <w:rPr>
          <w:rFonts w:ascii="Times New Roman" w:hAnsi="Times New Roman" w:cs="Times New Roman"/>
        </w:rPr>
        <w:t>judetul</w:t>
      </w:r>
      <w:proofErr w:type="spellEnd"/>
      <w:r w:rsidRPr="003A52E4">
        <w:rPr>
          <w:rFonts w:ascii="Times New Roman" w:hAnsi="Times New Roman" w:cs="Times New Roman"/>
        </w:rPr>
        <w:t xml:space="preserve"> Hunedoara;</w:t>
      </w:r>
    </w:p>
    <w:p w14:paraId="363C27ED" w14:textId="77777777" w:rsidR="00045388" w:rsidRPr="003A52E4" w:rsidRDefault="00045388" w:rsidP="00045388">
      <w:pPr>
        <w:jc w:val="both"/>
        <w:rPr>
          <w:rFonts w:ascii="Times New Roman" w:hAnsi="Times New Roman" w:cs="Times New Roman"/>
        </w:rPr>
      </w:pPr>
      <w:r w:rsidRPr="003A52E4">
        <w:rPr>
          <w:rFonts w:ascii="Times New Roman" w:hAnsi="Times New Roman" w:cs="Times New Roman"/>
        </w:rPr>
        <w:t xml:space="preserve">-adresa nr. </w:t>
      </w:r>
      <w:r>
        <w:rPr>
          <w:rFonts w:ascii="Times New Roman" w:hAnsi="Times New Roman" w:cs="Times New Roman"/>
        </w:rPr>
        <w:t>142/13.01.2023</w:t>
      </w:r>
      <w:r w:rsidRPr="003A52E4">
        <w:rPr>
          <w:rFonts w:ascii="Times New Roman" w:hAnsi="Times New Roman" w:cs="Times New Roman"/>
        </w:rPr>
        <w:t xml:space="preserve"> a </w:t>
      </w:r>
      <w:proofErr w:type="spellStart"/>
      <w:r w:rsidRPr="003A52E4">
        <w:rPr>
          <w:rFonts w:ascii="Times New Roman" w:hAnsi="Times New Roman" w:cs="Times New Roman"/>
        </w:rPr>
        <w:t>Asociaţiei</w:t>
      </w:r>
      <w:proofErr w:type="spellEnd"/>
      <w:r w:rsidRPr="003A52E4">
        <w:rPr>
          <w:rFonts w:ascii="Times New Roman" w:hAnsi="Times New Roman" w:cs="Times New Roman"/>
        </w:rPr>
        <w:t xml:space="preserve"> de Dezvoltare Intercomunitară </w:t>
      </w:r>
      <w:r w:rsidRPr="003A52E4">
        <w:rPr>
          <w:rFonts w:ascii="Times New Roman" w:hAnsi="Times New Roman" w:cs="Times New Roman"/>
          <w:b/>
          <w:bCs/>
        </w:rPr>
        <w:t>„</w:t>
      </w:r>
      <w:r w:rsidRPr="003A52E4">
        <w:rPr>
          <w:rFonts w:ascii="Times New Roman" w:hAnsi="Times New Roman" w:cs="Times New Roman"/>
        </w:rPr>
        <w:t xml:space="preserve">Sistemul Integrat de Gestionare a Deșeurilor Județul Hunedoara”, înregistrată la Primăria comunei </w:t>
      </w:r>
      <w:proofErr w:type="spellStart"/>
      <w:r>
        <w:rPr>
          <w:rFonts w:ascii="Times New Roman" w:hAnsi="Times New Roman" w:cs="Times New Roman"/>
        </w:rPr>
        <w:t>Tomesti</w:t>
      </w:r>
      <w:proofErr w:type="spellEnd"/>
      <w:r>
        <w:rPr>
          <w:rFonts w:ascii="Times New Roman" w:hAnsi="Times New Roman" w:cs="Times New Roman"/>
        </w:rPr>
        <w:t xml:space="preserve"> </w:t>
      </w:r>
      <w:r w:rsidRPr="003A52E4">
        <w:rPr>
          <w:rFonts w:ascii="Times New Roman" w:hAnsi="Times New Roman" w:cs="Times New Roman"/>
        </w:rPr>
        <w:t xml:space="preserve"> cu nr.</w:t>
      </w:r>
      <w:r>
        <w:rPr>
          <w:rFonts w:ascii="Times New Roman" w:hAnsi="Times New Roman" w:cs="Times New Roman"/>
        </w:rPr>
        <w:t>91/16.01.2023</w:t>
      </w:r>
      <w:r w:rsidRPr="003A52E4">
        <w:rPr>
          <w:rFonts w:ascii="Times New Roman" w:hAnsi="Times New Roman" w:cs="Times New Roman"/>
        </w:rPr>
        <w:t>;</w:t>
      </w:r>
    </w:p>
    <w:p w14:paraId="3CD4808C" w14:textId="77777777" w:rsidR="00045388" w:rsidRPr="003A52E4" w:rsidRDefault="00045388" w:rsidP="00045388">
      <w:pPr>
        <w:jc w:val="both"/>
        <w:rPr>
          <w:rFonts w:ascii="Times New Roman" w:eastAsia="Andale Sans UI" w:hAnsi="Times New Roman" w:cs="Times New Roman"/>
          <w:kern w:val="2"/>
        </w:rPr>
      </w:pPr>
      <w:r w:rsidRPr="003A52E4">
        <w:rPr>
          <w:rFonts w:ascii="Times New Roman" w:hAnsi="Times New Roman" w:cs="Times New Roman"/>
        </w:rPr>
        <w:t xml:space="preserve">-prevederile din Contractul LOT </w:t>
      </w:r>
      <w:r>
        <w:rPr>
          <w:rFonts w:ascii="Times New Roman" w:hAnsi="Times New Roman" w:cs="Times New Roman"/>
        </w:rPr>
        <w:t>1</w:t>
      </w:r>
      <w:r w:rsidRPr="003A52E4">
        <w:rPr>
          <w:rFonts w:ascii="Times New Roman" w:hAnsi="Times New Roman" w:cs="Times New Roman"/>
        </w:rPr>
        <w:t xml:space="preserve"> – „</w:t>
      </w:r>
      <w:r>
        <w:rPr>
          <w:rFonts w:ascii="Times New Roman" w:hAnsi="Times New Roman" w:cs="Times New Roman"/>
        </w:rPr>
        <w:t xml:space="preserve">Contractul de prestarea a </w:t>
      </w:r>
      <w:r w:rsidRPr="003A52E4">
        <w:rPr>
          <w:rFonts w:ascii="Times New Roman" w:hAnsi="Times New Roman" w:cs="Times New Roman"/>
        </w:rPr>
        <w:t>serviciului de salubrizare în zona de colectare</w:t>
      </w:r>
      <w:r>
        <w:rPr>
          <w:rFonts w:ascii="Times New Roman" w:hAnsi="Times New Roman" w:cs="Times New Roman"/>
        </w:rPr>
        <w:t xml:space="preserve">  1 Brad </w:t>
      </w:r>
      <w:r w:rsidRPr="003A52E4">
        <w:rPr>
          <w:rFonts w:ascii="Times New Roman" w:hAnsi="Times New Roman" w:cs="Times New Roman"/>
        </w:rPr>
        <w:t>” nr.</w:t>
      </w:r>
      <w:r>
        <w:rPr>
          <w:rFonts w:ascii="Times New Roman" w:hAnsi="Times New Roman" w:cs="Times New Roman"/>
        </w:rPr>
        <w:t>11</w:t>
      </w:r>
      <w:r w:rsidRPr="003A52E4">
        <w:rPr>
          <w:rFonts w:ascii="Times New Roman" w:hAnsi="Times New Roman" w:cs="Times New Roman"/>
        </w:rPr>
        <w:t>/</w:t>
      </w:r>
      <w:r>
        <w:rPr>
          <w:rFonts w:ascii="Times New Roman" w:hAnsi="Times New Roman" w:cs="Times New Roman"/>
        </w:rPr>
        <w:t>11.01.2023</w:t>
      </w:r>
      <w:r w:rsidRPr="003A52E4">
        <w:rPr>
          <w:rFonts w:ascii="Times New Roman" w:hAnsi="Times New Roman" w:cs="Times New Roman"/>
        </w:rPr>
        <w:t xml:space="preserve"> </w:t>
      </w:r>
      <w:r w:rsidRPr="006A6B0B">
        <w:rPr>
          <w:rFonts w:ascii="Times New Roman" w:hAnsi="Times New Roman" w:cs="Times New Roman"/>
        </w:rPr>
        <w:t xml:space="preserve">- </w:t>
      </w:r>
      <w:r w:rsidRPr="006A6B0B">
        <w:rPr>
          <w:rFonts w:ascii="Times New Roman" w:hAnsi="Times New Roman" w:cs="Times New Roman"/>
          <w:shd w:val="clear" w:color="auto" w:fill="F9F9F9"/>
        </w:rPr>
        <w:t>constând în colectarea separată și transportul separat al deșeurilor municipale și al deșeurilor similare, operarea și administrarea Stației de Transfer Brad, operarea și administrarea Stației de sortare Brad, transportul la distanță al deșeurilor la facilitățile de tratare/depozitare</w:t>
      </w:r>
      <w:r>
        <w:rPr>
          <w:rFonts w:ascii="Open Sans" w:hAnsi="Open Sans" w:cs="Open Sans"/>
          <w:shd w:val="clear" w:color="auto" w:fill="F9F9F9"/>
        </w:rPr>
        <w:t xml:space="preserve">, </w:t>
      </w:r>
      <w:r w:rsidRPr="003A52E4">
        <w:rPr>
          <w:rFonts w:ascii="Times New Roman" w:hAnsi="Times New Roman" w:cs="Times New Roman"/>
        </w:rPr>
        <w:t xml:space="preserve">precum </w:t>
      </w:r>
      <w:r w:rsidRPr="003A52E4">
        <w:rPr>
          <w:rFonts w:ascii="Times New Roman" w:eastAsia="Andale Sans UI" w:hAnsi="Times New Roman" w:cs="Times New Roman"/>
          <w:kern w:val="2"/>
        </w:rPr>
        <w:t xml:space="preserve"> si</w:t>
      </w:r>
    </w:p>
    <w:p w14:paraId="3F543F58" w14:textId="77777777" w:rsidR="00045388" w:rsidRPr="000D0EB5" w:rsidRDefault="00045388" w:rsidP="00045388">
      <w:pPr>
        <w:ind w:firstLine="720"/>
        <w:jc w:val="both"/>
        <w:rPr>
          <w:rFonts w:ascii="Times New Roman" w:hAnsi="Times New Roman" w:cs="Times New Roman"/>
          <w:bCs/>
        </w:rPr>
      </w:pPr>
      <w:r w:rsidRPr="003A52E4">
        <w:rPr>
          <w:rFonts w:ascii="Times New Roman" w:eastAsia="Andale Sans UI" w:hAnsi="Times New Roman" w:cs="Times New Roman"/>
          <w:kern w:val="2"/>
        </w:rPr>
        <w:t xml:space="preserve">- prevederile Documentului de </w:t>
      </w:r>
      <w:proofErr w:type="spellStart"/>
      <w:r w:rsidRPr="003A52E4">
        <w:rPr>
          <w:rFonts w:ascii="Times New Roman" w:eastAsia="Andale Sans UI" w:hAnsi="Times New Roman" w:cs="Times New Roman"/>
          <w:kern w:val="2"/>
        </w:rPr>
        <w:t>pozitie</w:t>
      </w:r>
      <w:proofErr w:type="spellEnd"/>
      <w:r w:rsidRPr="003A52E4">
        <w:rPr>
          <w:rFonts w:ascii="Times New Roman" w:eastAsia="Andale Sans UI" w:hAnsi="Times New Roman" w:cs="Times New Roman"/>
          <w:kern w:val="2"/>
        </w:rPr>
        <w:t xml:space="preserve"> privind modul de implementare a proiectului ,,Sistem integrat de management al </w:t>
      </w:r>
      <w:proofErr w:type="spellStart"/>
      <w:r w:rsidRPr="003A52E4">
        <w:rPr>
          <w:rFonts w:ascii="Times New Roman" w:eastAsia="Andale Sans UI" w:hAnsi="Times New Roman" w:cs="Times New Roman"/>
          <w:kern w:val="2"/>
        </w:rPr>
        <w:t>deseurilor</w:t>
      </w:r>
      <w:proofErr w:type="spellEnd"/>
      <w:r w:rsidRPr="003A52E4">
        <w:rPr>
          <w:rFonts w:ascii="Times New Roman" w:eastAsia="Andale Sans UI" w:hAnsi="Times New Roman" w:cs="Times New Roman"/>
          <w:kern w:val="2"/>
        </w:rPr>
        <w:t xml:space="preserve"> in </w:t>
      </w:r>
      <w:proofErr w:type="spellStart"/>
      <w:r w:rsidRPr="003A52E4">
        <w:rPr>
          <w:rFonts w:ascii="Times New Roman" w:eastAsia="Andale Sans UI" w:hAnsi="Times New Roman" w:cs="Times New Roman"/>
          <w:kern w:val="2"/>
        </w:rPr>
        <w:t>judetul</w:t>
      </w:r>
      <w:proofErr w:type="spellEnd"/>
      <w:r w:rsidRPr="003A52E4">
        <w:rPr>
          <w:rFonts w:ascii="Times New Roman" w:eastAsia="Andale Sans UI" w:hAnsi="Times New Roman" w:cs="Times New Roman"/>
          <w:kern w:val="2"/>
        </w:rPr>
        <w:t xml:space="preserve"> Hunedoara,, ale Statutului ASOCIATIEI DE DEZVOLTARE INTERCOMUNITARA ,, Sistemul Integrat de Gestionare a </w:t>
      </w:r>
      <w:proofErr w:type="spellStart"/>
      <w:r w:rsidRPr="003A52E4">
        <w:rPr>
          <w:rFonts w:ascii="Times New Roman" w:eastAsia="Andale Sans UI" w:hAnsi="Times New Roman" w:cs="Times New Roman"/>
          <w:kern w:val="2"/>
        </w:rPr>
        <w:t>Deseurilor</w:t>
      </w:r>
      <w:proofErr w:type="spellEnd"/>
      <w:r w:rsidRPr="003A52E4">
        <w:rPr>
          <w:rFonts w:ascii="Times New Roman" w:eastAsia="Andale Sans UI" w:hAnsi="Times New Roman" w:cs="Times New Roman"/>
          <w:kern w:val="2"/>
        </w:rPr>
        <w:t xml:space="preserve"> </w:t>
      </w:r>
      <w:proofErr w:type="spellStart"/>
      <w:r w:rsidRPr="003A52E4">
        <w:rPr>
          <w:rFonts w:ascii="Times New Roman" w:eastAsia="Andale Sans UI" w:hAnsi="Times New Roman" w:cs="Times New Roman"/>
          <w:kern w:val="2"/>
        </w:rPr>
        <w:t>Judetul</w:t>
      </w:r>
      <w:proofErr w:type="spellEnd"/>
      <w:r w:rsidRPr="003A52E4">
        <w:rPr>
          <w:rFonts w:ascii="Times New Roman" w:eastAsia="Andale Sans UI" w:hAnsi="Times New Roman" w:cs="Times New Roman"/>
          <w:kern w:val="2"/>
        </w:rPr>
        <w:t xml:space="preserve"> Hunedoara,,, si ale </w:t>
      </w:r>
      <w:proofErr w:type="spellStart"/>
      <w:r w:rsidRPr="003A52E4">
        <w:rPr>
          <w:rFonts w:ascii="Times New Roman" w:eastAsia="Andale Sans UI" w:hAnsi="Times New Roman" w:cs="Times New Roman"/>
          <w:kern w:val="2"/>
        </w:rPr>
        <w:t>Hotararii</w:t>
      </w:r>
      <w:proofErr w:type="spellEnd"/>
      <w:r w:rsidRPr="003A52E4">
        <w:rPr>
          <w:rFonts w:ascii="Times New Roman" w:eastAsia="Andale Sans UI" w:hAnsi="Times New Roman" w:cs="Times New Roman"/>
          <w:kern w:val="2"/>
        </w:rPr>
        <w:t xml:space="preserve"> Consiliului Local al comunei </w:t>
      </w:r>
      <w:proofErr w:type="spellStart"/>
      <w:r>
        <w:rPr>
          <w:rFonts w:ascii="Times New Roman" w:eastAsia="Andale Sans UI" w:hAnsi="Times New Roman" w:cs="Times New Roman"/>
          <w:kern w:val="2"/>
        </w:rPr>
        <w:t>Tomesti</w:t>
      </w:r>
      <w:proofErr w:type="spellEnd"/>
      <w:r w:rsidRPr="003A52E4">
        <w:rPr>
          <w:rFonts w:ascii="Times New Roman" w:eastAsia="Andale Sans UI" w:hAnsi="Times New Roman" w:cs="Times New Roman"/>
          <w:kern w:val="2"/>
        </w:rPr>
        <w:t xml:space="preserve"> </w:t>
      </w:r>
      <w:r w:rsidRPr="00C33F90">
        <w:rPr>
          <w:rFonts w:ascii="Times New Roman" w:hAnsi="Times New Roman" w:cs="Times New Roman"/>
          <w:bCs/>
        </w:rPr>
        <w:t xml:space="preserve">nr. </w:t>
      </w:r>
      <w:r>
        <w:rPr>
          <w:rFonts w:ascii="Times New Roman" w:hAnsi="Times New Roman" w:cs="Times New Roman"/>
          <w:bCs/>
        </w:rPr>
        <w:t>10/2009</w:t>
      </w:r>
      <w:r w:rsidRPr="00C33F90">
        <w:rPr>
          <w:rFonts w:ascii="Times New Roman" w:hAnsi="Times New Roman" w:cs="Times New Roman"/>
          <w:bCs/>
        </w:rPr>
        <w:t xml:space="preserve"> privind asocierea comunei </w:t>
      </w:r>
      <w:proofErr w:type="spellStart"/>
      <w:r>
        <w:rPr>
          <w:rFonts w:ascii="Times New Roman" w:hAnsi="Times New Roman" w:cs="Times New Roman"/>
          <w:bCs/>
        </w:rPr>
        <w:t>Tomesti</w:t>
      </w:r>
      <w:proofErr w:type="spellEnd"/>
      <w:r>
        <w:rPr>
          <w:rFonts w:ascii="Times New Roman" w:hAnsi="Times New Roman" w:cs="Times New Roman"/>
          <w:bCs/>
        </w:rPr>
        <w:t xml:space="preserve"> </w:t>
      </w:r>
      <w:r w:rsidRPr="00C33F90">
        <w:rPr>
          <w:rFonts w:ascii="Times New Roman" w:hAnsi="Times New Roman" w:cs="Times New Roman"/>
          <w:bCs/>
        </w:rPr>
        <w:t>cu județul Hunedoara,</w:t>
      </w:r>
      <w:r>
        <w:rPr>
          <w:rFonts w:ascii="Times New Roman" w:hAnsi="Times New Roman" w:cs="Times New Roman"/>
          <w:bCs/>
        </w:rPr>
        <w:t xml:space="preserve"> </w:t>
      </w:r>
      <w:r w:rsidRPr="00C33F90">
        <w:rPr>
          <w:rFonts w:ascii="Times New Roman" w:hAnsi="Times New Roman" w:cs="Times New Roman"/>
          <w:bCs/>
        </w:rPr>
        <w:t xml:space="preserve">precum și cu unele unități administrativ-teritoriale din județul Hunedoara, în vederea constituirii Asociației de Dezvoltare </w:t>
      </w:r>
      <w:r>
        <w:rPr>
          <w:rFonts w:ascii="Times New Roman" w:hAnsi="Times New Roman" w:cs="Times New Roman"/>
          <w:bCs/>
        </w:rPr>
        <w:t>„</w:t>
      </w:r>
      <w:r w:rsidRPr="00C33F90">
        <w:rPr>
          <w:rFonts w:ascii="Times New Roman" w:hAnsi="Times New Roman" w:cs="Times New Roman"/>
          <w:bCs/>
        </w:rPr>
        <w:t>Sistem Integrat de Management al Deșeurilor în județul Hunedoara”</w:t>
      </w:r>
      <w:r>
        <w:rPr>
          <w:rFonts w:ascii="Times New Roman" w:hAnsi="Times New Roman" w:cs="Times New Roman"/>
          <w:bCs/>
        </w:rPr>
        <w:t>, modificată prin HCL nr. 5/2013;</w:t>
      </w:r>
    </w:p>
    <w:p w14:paraId="1E0EED8F" w14:textId="77777777" w:rsidR="00045388" w:rsidRPr="003A52E4" w:rsidRDefault="00045388" w:rsidP="00045388">
      <w:pPr>
        <w:ind w:firstLine="706"/>
        <w:jc w:val="both"/>
        <w:rPr>
          <w:rFonts w:ascii="Times New Roman" w:hAnsi="Times New Roman" w:cs="Times New Roman"/>
        </w:rPr>
      </w:pPr>
      <w:r w:rsidRPr="003A52E4">
        <w:rPr>
          <w:rFonts w:ascii="Times New Roman" w:hAnsi="Times New Roman" w:cs="Times New Roman"/>
        </w:rPr>
        <w:t xml:space="preserve">În conformitate cu dispozițiile </w:t>
      </w:r>
      <w:r w:rsidRPr="003A52E4">
        <w:rPr>
          <w:rStyle w:val="font2"/>
          <w:rFonts w:ascii="Times New Roman" w:hAnsi="Times New Roman" w:cs="Times New Roman"/>
        </w:rPr>
        <w:t xml:space="preserve">art. 8 alin. (3) lit. j), </w:t>
      </w:r>
      <w:r w:rsidRPr="003A52E4">
        <w:rPr>
          <w:rFonts w:ascii="Times New Roman" w:hAnsi="Times New Roman" w:cs="Times New Roman"/>
        </w:rPr>
        <w:t xml:space="preserve">art. 10, alin. (12) – (15) </w:t>
      </w:r>
      <w:r w:rsidRPr="003A52E4">
        <w:rPr>
          <w:rStyle w:val="font2"/>
          <w:rFonts w:ascii="Times New Roman" w:hAnsi="Times New Roman" w:cs="Times New Roman"/>
        </w:rPr>
        <w:t xml:space="preserve">și art. 42 alin. (1) lit. c) din </w:t>
      </w:r>
      <w:r w:rsidRPr="003A52E4">
        <w:rPr>
          <w:rFonts w:ascii="Times New Roman" w:hAnsi="Times New Roman" w:cs="Times New Roman"/>
        </w:rPr>
        <w:t>Legea serviciilor comunitare de utilități publice nr.</w:t>
      </w:r>
      <w:r w:rsidRPr="003A52E4">
        <w:rPr>
          <w:rFonts w:ascii="Times New Roman" w:hAnsi="Times New Roman" w:cs="Times New Roman"/>
          <w:b/>
        </w:rPr>
        <w:t xml:space="preserve"> </w:t>
      </w:r>
      <w:r w:rsidRPr="003A52E4">
        <w:rPr>
          <w:rFonts w:ascii="Times New Roman" w:hAnsi="Times New Roman" w:cs="Times New Roman"/>
        </w:rPr>
        <w:t xml:space="preserve">51/2006, republicată, cu modificările </w:t>
      </w:r>
      <w:proofErr w:type="spellStart"/>
      <w:r w:rsidRPr="003A52E4">
        <w:rPr>
          <w:rFonts w:ascii="Times New Roman" w:hAnsi="Times New Roman" w:cs="Times New Roman"/>
        </w:rPr>
        <w:t>şi</w:t>
      </w:r>
      <w:proofErr w:type="spellEnd"/>
      <w:r w:rsidRPr="003A52E4">
        <w:rPr>
          <w:rFonts w:ascii="Times New Roman" w:hAnsi="Times New Roman" w:cs="Times New Roman"/>
        </w:rPr>
        <w:t xml:space="preserve"> completările ulterioare, ale </w:t>
      </w:r>
      <w:r w:rsidRPr="003A52E4">
        <w:rPr>
          <w:rStyle w:val="font2"/>
          <w:rFonts w:ascii="Times New Roman" w:hAnsi="Times New Roman" w:cs="Times New Roman"/>
        </w:rPr>
        <w:t xml:space="preserve">art. 6 alin. (1) lit. k), art. 8 alin. (1), art. 9 alin. (2), art. 20 alin. (2) lit. a), art. 25 lit. a), și art. 26 alin. (1) lit. c), alin. (3), alin. (8) din Legea nr.101/2006 a serviciului de salubrizare a localităților, republicată, cu modificările și completările ulterioare, </w:t>
      </w:r>
      <w:r w:rsidRPr="003A52E4">
        <w:rPr>
          <w:rFonts w:ascii="Times New Roman" w:hAnsi="Times New Roman" w:cs="Times New Roman"/>
        </w:rPr>
        <w:t xml:space="preserve">ale Ordinului președintelui A.N.R.S.C. nr. 640/2022 privind aprobarea Normelor metodologice de stabilire, ajustare sau modificare a tarifelor pentru </w:t>
      </w:r>
      <w:proofErr w:type="spellStart"/>
      <w:r w:rsidRPr="003A52E4">
        <w:rPr>
          <w:rFonts w:ascii="Times New Roman" w:hAnsi="Times New Roman" w:cs="Times New Roman"/>
        </w:rPr>
        <w:t>activităţile</w:t>
      </w:r>
      <w:proofErr w:type="spellEnd"/>
      <w:r w:rsidRPr="003A52E4">
        <w:rPr>
          <w:rFonts w:ascii="Times New Roman" w:hAnsi="Times New Roman" w:cs="Times New Roman"/>
        </w:rPr>
        <w:t xml:space="preserve"> de salubrizare, precum </w:t>
      </w:r>
      <w:proofErr w:type="spellStart"/>
      <w:r w:rsidRPr="003A52E4">
        <w:rPr>
          <w:rFonts w:ascii="Times New Roman" w:hAnsi="Times New Roman" w:cs="Times New Roman"/>
        </w:rPr>
        <w:t>şi</w:t>
      </w:r>
      <w:proofErr w:type="spellEnd"/>
      <w:r w:rsidRPr="003A52E4">
        <w:rPr>
          <w:rFonts w:ascii="Times New Roman" w:hAnsi="Times New Roman" w:cs="Times New Roman"/>
        </w:rPr>
        <w:t xml:space="preserve"> de calculare a tarifelor/taxelor distincte pentru gestionarea </w:t>
      </w:r>
      <w:proofErr w:type="spellStart"/>
      <w:r w:rsidRPr="003A52E4">
        <w:rPr>
          <w:rFonts w:ascii="Times New Roman" w:hAnsi="Times New Roman" w:cs="Times New Roman"/>
        </w:rPr>
        <w:t>deşeurilor</w:t>
      </w:r>
      <w:proofErr w:type="spellEnd"/>
      <w:r>
        <w:rPr>
          <w:rFonts w:ascii="Times New Roman" w:hAnsi="Times New Roman" w:cs="Times New Roman"/>
        </w:rPr>
        <w:t xml:space="preserve"> </w:t>
      </w:r>
      <w:proofErr w:type="spellStart"/>
      <w:r w:rsidRPr="003A52E4">
        <w:rPr>
          <w:rFonts w:ascii="Times New Roman" w:hAnsi="Times New Roman" w:cs="Times New Roman"/>
        </w:rPr>
        <w:t>şi</w:t>
      </w:r>
      <w:proofErr w:type="spellEnd"/>
      <w:r w:rsidRPr="003A52E4">
        <w:rPr>
          <w:rFonts w:ascii="Times New Roman" w:hAnsi="Times New Roman" w:cs="Times New Roman"/>
        </w:rPr>
        <w:t xml:space="preserve"> a taxelor de salubrizare, </w:t>
      </w:r>
      <w:r w:rsidRPr="003A52E4">
        <w:rPr>
          <w:rStyle w:val="font2"/>
          <w:rFonts w:ascii="Times New Roman" w:hAnsi="Times New Roman" w:cs="Times New Roman"/>
        </w:rPr>
        <w:t xml:space="preserve">ale art. 30 din Legea nr. 273/2006 privind finanțele publice locale, cu modificările și completările ulterioare, ale art. 454 lit. g) și art. 484 din Legea nr.227/2015 privind Codul Fiscal, cu modificările și completările ulterioare, ale </w:t>
      </w:r>
      <w:r w:rsidRPr="003A52E4">
        <w:rPr>
          <w:rFonts w:ascii="Times New Roman" w:hAnsi="Times New Roman" w:cs="Times New Roman"/>
        </w:rPr>
        <w:t xml:space="preserve">Legii nr.207/2015 privind Codul de procedură fiscală, cu modificările și completările ulterioare, ale art. 17 și art. 60 din </w:t>
      </w:r>
      <w:proofErr w:type="spellStart"/>
      <w:r w:rsidRPr="003A52E4">
        <w:rPr>
          <w:rFonts w:ascii="Times New Roman" w:hAnsi="Times New Roman" w:cs="Times New Roman"/>
        </w:rPr>
        <w:t>Ordonanţa</w:t>
      </w:r>
      <w:proofErr w:type="spellEnd"/>
      <w:r w:rsidRPr="003A52E4">
        <w:rPr>
          <w:rFonts w:ascii="Times New Roman" w:hAnsi="Times New Roman" w:cs="Times New Roman"/>
        </w:rPr>
        <w:t xml:space="preserve"> de </w:t>
      </w:r>
      <w:proofErr w:type="spellStart"/>
      <w:r w:rsidRPr="003A52E4">
        <w:rPr>
          <w:rFonts w:ascii="Times New Roman" w:hAnsi="Times New Roman" w:cs="Times New Roman"/>
        </w:rPr>
        <w:t>urgenţă</w:t>
      </w:r>
      <w:proofErr w:type="spellEnd"/>
      <w:r w:rsidRPr="003A52E4">
        <w:rPr>
          <w:rFonts w:ascii="Times New Roman" w:hAnsi="Times New Roman" w:cs="Times New Roman"/>
        </w:rPr>
        <w:t xml:space="preserve"> nr. 92/2021 privind regimul </w:t>
      </w:r>
      <w:proofErr w:type="spellStart"/>
      <w:r w:rsidRPr="003A52E4">
        <w:rPr>
          <w:rFonts w:ascii="Times New Roman" w:hAnsi="Times New Roman" w:cs="Times New Roman"/>
        </w:rPr>
        <w:t>deşeurilor</w:t>
      </w:r>
      <w:proofErr w:type="spellEnd"/>
      <w:r w:rsidRPr="003A52E4">
        <w:rPr>
          <w:rFonts w:ascii="Times New Roman" w:hAnsi="Times New Roman" w:cs="Times New Roman"/>
        </w:rPr>
        <w:t xml:space="preserve">, cu modificările și completările ulterioare, a Legii nr.249/2015 privind modalitatea de gestionare a ambalajelor </w:t>
      </w:r>
      <w:proofErr w:type="spellStart"/>
      <w:r w:rsidRPr="003A52E4">
        <w:rPr>
          <w:rFonts w:ascii="Times New Roman" w:hAnsi="Times New Roman" w:cs="Times New Roman"/>
        </w:rPr>
        <w:t>şi</w:t>
      </w:r>
      <w:proofErr w:type="spellEnd"/>
      <w:r w:rsidRPr="003A52E4">
        <w:rPr>
          <w:rFonts w:ascii="Times New Roman" w:hAnsi="Times New Roman" w:cs="Times New Roman"/>
        </w:rPr>
        <w:t xml:space="preserve"> a </w:t>
      </w:r>
      <w:proofErr w:type="spellStart"/>
      <w:r w:rsidRPr="003A52E4">
        <w:rPr>
          <w:rFonts w:ascii="Times New Roman" w:hAnsi="Times New Roman" w:cs="Times New Roman"/>
        </w:rPr>
        <w:t>deşeurilor</w:t>
      </w:r>
      <w:proofErr w:type="spellEnd"/>
      <w:r w:rsidRPr="003A52E4">
        <w:rPr>
          <w:rFonts w:ascii="Times New Roman" w:hAnsi="Times New Roman" w:cs="Times New Roman"/>
        </w:rPr>
        <w:t xml:space="preserve"> de ambalaje </w:t>
      </w:r>
      <w:proofErr w:type="spellStart"/>
      <w:r w:rsidRPr="003A52E4">
        <w:rPr>
          <w:rFonts w:ascii="Times New Roman" w:hAnsi="Times New Roman" w:cs="Times New Roman"/>
        </w:rPr>
        <w:t>şi</w:t>
      </w:r>
      <w:proofErr w:type="spellEnd"/>
      <w:r w:rsidRPr="003A52E4">
        <w:rPr>
          <w:rFonts w:ascii="Times New Roman" w:hAnsi="Times New Roman" w:cs="Times New Roman"/>
        </w:rPr>
        <w:t xml:space="preserve"> a </w:t>
      </w:r>
      <w:proofErr w:type="spellStart"/>
      <w:r w:rsidRPr="003A52E4">
        <w:rPr>
          <w:rFonts w:ascii="Times New Roman" w:hAnsi="Times New Roman" w:cs="Times New Roman"/>
        </w:rPr>
        <w:t>Ordonanţei</w:t>
      </w:r>
      <w:proofErr w:type="spellEnd"/>
      <w:r w:rsidRPr="003A52E4">
        <w:rPr>
          <w:rFonts w:ascii="Times New Roman" w:hAnsi="Times New Roman" w:cs="Times New Roman"/>
        </w:rPr>
        <w:t xml:space="preserve"> de </w:t>
      </w:r>
      <w:proofErr w:type="spellStart"/>
      <w:r w:rsidRPr="003A52E4">
        <w:rPr>
          <w:rFonts w:ascii="Times New Roman" w:hAnsi="Times New Roman" w:cs="Times New Roman"/>
        </w:rPr>
        <w:t>urgenţă</w:t>
      </w:r>
      <w:proofErr w:type="spellEnd"/>
      <w:r w:rsidRPr="003A52E4">
        <w:rPr>
          <w:rFonts w:ascii="Times New Roman" w:hAnsi="Times New Roman" w:cs="Times New Roman"/>
        </w:rPr>
        <w:t xml:space="preserve"> a Guvernului nr.196/2005 privind Fondul pentru mediu, cu modificările și completările ulterioare, precum și ale și art. 4 lit. b) și art. 7 alin.(13) din Legea nr.52/2003 privind transparența decizională în administrația publică, republicată, cu modificările și completările ulterioare;</w:t>
      </w:r>
    </w:p>
    <w:p w14:paraId="3DBC5194" w14:textId="77777777" w:rsidR="00045388" w:rsidRPr="003A52E4" w:rsidRDefault="00045388" w:rsidP="00045388">
      <w:pPr>
        <w:ind w:firstLine="706"/>
        <w:jc w:val="both"/>
        <w:rPr>
          <w:rFonts w:ascii="Times New Roman" w:hAnsi="Times New Roman" w:cs="Times New Roman"/>
          <w:b/>
          <w:u w:val="single"/>
        </w:rPr>
      </w:pPr>
      <w:r w:rsidRPr="003A52E4">
        <w:rPr>
          <w:rFonts w:ascii="Times New Roman" w:hAnsi="Times New Roman" w:cs="Times New Roman"/>
        </w:rPr>
        <w:t>În temeiul dispozițiilor art. 129 alin. (2) lit. d), alin. (7) lit. n), alin. (14) și ale art. 139, coroborat cu art. 196 alin. (1) lit. a) din Ordonanța de Urgență a Guvernului nr. 57/2019 privind Codul Administrativ, cu modificările și completările ulterioare;</w:t>
      </w:r>
    </w:p>
    <w:p w14:paraId="7C92714E" w14:textId="77777777" w:rsidR="00045388" w:rsidRPr="00B44E60" w:rsidRDefault="00045388" w:rsidP="00045388">
      <w:pPr>
        <w:jc w:val="both"/>
        <w:rPr>
          <w:b/>
          <w:u w:val="single"/>
        </w:rPr>
      </w:pPr>
    </w:p>
    <w:p w14:paraId="1911B5AC" w14:textId="77777777" w:rsidR="00045388" w:rsidRDefault="00045388" w:rsidP="00045388">
      <w:pPr>
        <w:jc w:val="center"/>
        <w:rPr>
          <w:b/>
        </w:rPr>
      </w:pPr>
      <w:r w:rsidRPr="00B44E60">
        <w:rPr>
          <w:b/>
          <w:u w:val="single"/>
        </w:rPr>
        <w:t>H O T Ă R Ă Ş T E</w:t>
      </w:r>
      <w:r w:rsidRPr="00B44E60">
        <w:rPr>
          <w:b/>
        </w:rPr>
        <w:t>:</w:t>
      </w:r>
    </w:p>
    <w:p w14:paraId="57735688" w14:textId="77777777" w:rsidR="00045388" w:rsidRPr="00B44E60" w:rsidRDefault="00045388" w:rsidP="00045388">
      <w:pPr>
        <w:jc w:val="center"/>
      </w:pPr>
    </w:p>
    <w:p w14:paraId="7ECB9172" w14:textId="77777777" w:rsidR="00045388" w:rsidRPr="001D79B8" w:rsidRDefault="00045388" w:rsidP="00045388">
      <w:pPr>
        <w:ind w:firstLine="709"/>
        <w:jc w:val="both"/>
        <w:rPr>
          <w:rFonts w:ascii="Times New Roman" w:hAnsi="Times New Roman" w:cs="Times New Roman"/>
        </w:rPr>
      </w:pPr>
      <w:r w:rsidRPr="001D79B8">
        <w:rPr>
          <w:rFonts w:ascii="Times New Roman" w:hAnsi="Times New Roman" w:cs="Times New Roman"/>
          <w:b/>
        </w:rPr>
        <w:lastRenderedPageBreak/>
        <w:t>Art. 1.</w:t>
      </w:r>
      <w:r w:rsidRPr="001D79B8">
        <w:rPr>
          <w:rFonts w:ascii="Times New Roman" w:hAnsi="Times New Roman" w:cs="Times New Roman"/>
        </w:rPr>
        <w:t xml:space="preserve"> – Se aprobă </w:t>
      </w:r>
      <w:r w:rsidRPr="001D79B8">
        <w:rPr>
          <w:rFonts w:ascii="Times New Roman" w:hAnsi="Times New Roman" w:cs="Times New Roman"/>
          <w:bCs/>
        </w:rPr>
        <w:t>R</w:t>
      </w:r>
      <w:r w:rsidRPr="001D79B8">
        <w:rPr>
          <w:rFonts w:ascii="Times New Roman" w:hAnsi="Times New Roman" w:cs="Times New Roman"/>
        </w:rPr>
        <w:t xml:space="preserve">egulamentul de instituire și administrare a taxei de salubrizare în comuna </w:t>
      </w:r>
      <w:proofErr w:type="spellStart"/>
      <w:r w:rsidRPr="001D79B8">
        <w:rPr>
          <w:rFonts w:ascii="Times New Roman" w:hAnsi="Times New Roman" w:cs="Times New Roman"/>
        </w:rPr>
        <w:t>Tomesti</w:t>
      </w:r>
      <w:proofErr w:type="spellEnd"/>
      <w:r w:rsidRPr="001D79B8">
        <w:rPr>
          <w:rFonts w:ascii="Times New Roman" w:hAnsi="Times New Roman" w:cs="Times New Roman"/>
        </w:rPr>
        <w:t xml:space="preserve">, </w:t>
      </w:r>
      <w:proofErr w:type="spellStart"/>
      <w:r w:rsidRPr="001D79B8">
        <w:rPr>
          <w:rFonts w:ascii="Times New Roman" w:hAnsi="Times New Roman" w:cs="Times New Roman"/>
        </w:rPr>
        <w:t>judetul</w:t>
      </w:r>
      <w:proofErr w:type="spellEnd"/>
      <w:r w:rsidRPr="001D79B8">
        <w:rPr>
          <w:rFonts w:ascii="Times New Roman" w:hAnsi="Times New Roman" w:cs="Times New Roman"/>
        </w:rPr>
        <w:t xml:space="preserve"> Hunedoara, conform Anexei care face parte integrantă din prezenta hotărâre.</w:t>
      </w:r>
    </w:p>
    <w:p w14:paraId="6297ADC9" w14:textId="77777777" w:rsidR="00045388" w:rsidRPr="001D79B8" w:rsidRDefault="00045388" w:rsidP="00045388">
      <w:pPr>
        <w:ind w:firstLine="709"/>
        <w:jc w:val="both"/>
        <w:rPr>
          <w:rFonts w:ascii="Times New Roman" w:hAnsi="Times New Roman" w:cs="Times New Roman"/>
        </w:rPr>
      </w:pPr>
      <w:r w:rsidRPr="001D79B8">
        <w:rPr>
          <w:rFonts w:ascii="Times New Roman" w:eastAsia="Arial Unicode MS" w:hAnsi="Times New Roman" w:cs="Times New Roman"/>
          <w:b/>
          <w:bCs/>
          <w:lang w:eastAsia="en-US" w:bidi="en-US"/>
        </w:rPr>
        <w:t xml:space="preserve">Art. 2. </w:t>
      </w:r>
      <w:r w:rsidRPr="001D79B8">
        <w:rPr>
          <w:rFonts w:ascii="Times New Roman" w:eastAsia="Arial Unicode MS" w:hAnsi="Times New Roman" w:cs="Times New Roman"/>
          <w:lang w:eastAsia="en-US" w:bidi="en-US"/>
        </w:rPr>
        <w:t>-</w:t>
      </w:r>
      <w:r w:rsidRPr="001D79B8">
        <w:rPr>
          <w:rFonts w:ascii="Times New Roman" w:hAnsi="Times New Roman" w:cs="Times New Roman"/>
        </w:rPr>
        <w:t xml:space="preserve">Prezenta hotărâre se poate contesta de cei </w:t>
      </w:r>
      <w:proofErr w:type="spellStart"/>
      <w:r w:rsidRPr="001D79B8">
        <w:rPr>
          <w:rFonts w:ascii="Times New Roman" w:hAnsi="Times New Roman" w:cs="Times New Roman"/>
        </w:rPr>
        <w:t>interesaţi</w:t>
      </w:r>
      <w:proofErr w:type="spellEnd"/>
      <w:r w:rsidRPr="001D79B8">
        <w:rPr>
          <w:rFonts w:ascii="Times New Roman" w:hAnsi="Times New Roman" w:cs="Times New Roman"/>
        </w:rPr>
        <w:t xml:space="preserve"> la </w:t>
      </w:r>
      <w:proofErr w:type="spellStart"/>
      <w:r w:rsidRPr="001D79B8">
        <w:rPr>
          <w:rFonts w:ascii="Times New Roman" w:hAnsi="Times New Roman" w:cs="Times New Roman"/>
        </w:rPr>
        <w:t>instanţa</w:t>
      </w:r>
      <w:proofErr w:type="spellEnd"/>
      <w:r w:rsidRPr="001D79B8">
        <w:rPr>
          <w:rFonts w:ascii="Times New Roman" w:hAnsi="Times New Roman" w:cs="Times New Roman"/>
        </w:rPr>
        <w:t xml:space="preserve"> competentă, în termenul prevăzut de lege.</w:t>
      </w:r>
    </w:p>
    <w:p w14:paraId="6FF2DD18" w14:textId="77777777" w:rsidR="00045388" w:rsidRPr="003A52E4" w:rsidRDefault="00045388" w:rsidP="00045388">
      <w:pPr>
        <w:ind w:firstLine="709"/>
        <w:jc w:val="both"/>
        <w:rPr>
          <w:rFonts w:ascii="Times New Roman" w:hAnsi="Times New Roman" w:cs="Times New Roman"/>
          <w:b/>
          <w:u w:val="single"/>
        </w:rPr>
      </w:pPr>
    </w:p>
    <w:p w14:paraId="5318E332" w14:textId="77777777" w:rsidR="00045388" w:rsidRPr="003A52E4" w:rsidRDefault="00045388" w:rsidP="00045388">
      <w:pPr>
        <w:ind w:firstLine="708"/>
        <w:jc w:val="both"/>
        <w:rPr>
          <w:rFonts w:ascii="Times New Roman" w:hAnsi="Times New Roman" w:cs="Times New Roman"/>
        </w:rPr>
      </w:pPr>
      <w:r w:rsidRPr="003A52E4">
        <w:rPr>
          <w:rFonts w:ascii="Times New Roman" w:hAnsi="Times New Roman" w:cs="Times New Roman"/>
          <w:b/>
        </w:rPr>
        <w:t>Art. 3. -</w:t>
      </w:r>
      <w:r w:rsidRPr="003A52E4">
        <w:rPr>
          <w:rFonts w:ascii="Times New Roman" w:hAnsi="Times New Roman" w:cs="Times New Roman"/>
        </w:rPr>
        <w:t xml:space="preserve"> Prezenta hotărâre se comunică:</w:t>
      </w:r>
    </w:p>
    <w:p w14:paraId="7CD0CA34" w14:textId="77777777" w:rsidR="00045388" w:rsidRPr="003A52E4" w:rsidRDefault="00045388" w:rsidP="00045388">
      <w:pPr>
        <w:ind w:firstLine="708"/>
        <w:jc w:val="both"/>
        <w:rPr>
          <w:rFonts w:ascii="Times New Roman" w:hAnsi="Times New Roman" w:cs="Times New Roman"/>
        </w:rPr>
      </w:pPr>
      <w:r w:rsidRPr="003A52E4">
        <w:rPr>
          <w:rFonts w:ascii="Times New Roman" w:hAnsi="Times New Roman" w:cs="Times New Roman"/>
        </w:rPr>
        <w:t xml:space="preserve">- Prefectului </w:t>
      </w:r>
      <w:proofErr w:type="spellStart"/>
      <w:r w:rsidRPr="003A52E4">
        <w:rPr>
          <w:rFonts w:ascii="Times New Roman" w:hAnsi="Times New Roman" w:cs="Times New Roman"/>
        </w:rPr>
        <w:t>Judeţului</w:t>
      </w:r>
      <w:proofErr w:type="spellEnd"/>
      <w:r w:rsidRPr="003A52E4">
        <w:rPr>
          <w:rFonts w:ascii="Times New Roman" w:hAnsi="Times New Roman" w:cs="Times New Roman"/>
        </w:rPr>
        <w:t xml:space="preserve"> Hunedoara;</w:t>
      </w:r>
    </w:p>
    <w:p w14:paraId="70EA334F" w14:textId="77777777" w:rsidR="00045388" w:rsidRPr="003A52E4" w:rsidRDefault="00045388" w:rsidP="00045388">
      <w:pPr>
        <w:ind w:firstLine="708"/>
        <w:jc w:val="both"/>
        <w:rPr>
          <w:rFonts w:ascii="Times New Roman" w:hAnsi="Times New Roman" w:cs="Times New Roman"/>
        </w:rPr>
      </w:pPr>
      <w:r w:rsidRPr="003A52E4">
        <w:rPr>
          <w:rFonts w:ascii="Times New Roman" w:hAnsi="Times New Roman" w:cs="Times New Roman"/>
        </w:rPr>
        <w:t xml:space="preserve">- Primarului comunei </w:t>
      </w:r>
      <w:proofErr w:type="spellStart"/>
      <w:r>
        <w:rPr>
          <w:rFonts w:ascii="Times New Roman" w:hAnsi="Times New Roman" w:cs="Times New Roman"/>
        </w:rPr>
        <w:t>Tomesti</w:t>
      </w:r>
      <w:proofErr w:type="spellEnd"/>
      <w:r>
        <w:rPr>
          <w:rFonts w:ascii="Times New Roman" w:hAnsi="Times New Roman" w:cs="Times New Roman"/>
        </w:rPr>
        <w:t xml:space="preserve"> </w:t>
      </w:r>
      <w:r w:rsidRPr="003A52E4">
        <w:rPr>
          <w:rFonts w:ascii="Times New Roman" w:hAnsi="Times New Roman" w:cs="Times New Roman"/>
        </w:rPr>
        <w:t>;</w:t>
      </w:r>
    </w:p>
    <w:p w14:paraId="63BF58CE" w14:textId="77777777" w:rsidR="00045388" w:rsidRDefault="00045388" w:rsidP="00045388">
      <w:pPr>
        <w:ind w:firstLine="708"/>
        <w:jc w:val="both"/>
        <w:rPr>
          <w:rFonts w:ascii="Times New Roman" w:hAnsi="Times New Roman" w:cs="Times New Roman"/>
        </w:rPr>
      </w:pPr>
      <w:r w:rsidRPr="003A52E4">
        <w:rPr>
          <w:rFonts w:ascii="Times New Roman" w:hAnsi="Times New Roman" w:cs="Times New Roman"/>
        </w:rPr>
        <w:t xml:space="preserve">-Asociației de Dezvoltare Intercomunitară </w:t>
      </w:r>
      <w:r w:rsidRPr="003A52E4">
        <w:rPr>
          <w:rFonts w:ascii="Times New Roman" w:hAnsi="Times New Roman" w:cs="Times New Roman"/>
          <w:b/>
          <w:bCs/>
        </w:rPr>
        <w:t>„</w:t>
      </w:r>
      <w:r w:rsidRPr="003A52E4">
        <w:rPr>
          <w:rFonts w:ascii="Times New Roman" w:hAnsi="Times New Roman" w:cs="Times New Roman"/>
        </w:rPr>
        <w:t xml:space="preserve">Sistemul Integrat de Gestionare a Deșeurilor Județul Hunedoara”, și se va publica pe site-ul Primăriei comunei </w:t>
      </w:r>
      <w:proofErr w:type="spellStart"/>
      <w:r>
        <w:rPr>
          <w:rFonts w:ascii="Times New Roman" w:hAnsi="Times New Roman" w:cs="Times New Roman"/>
        </w:rPr>
        <w:t>Tomesti</w:t>
      </w:r>
      <w:proofErr w:type="spellEnd"/>
      <w:r>
        <w:rPr>
          <w:rFonts w:ascii="Times New Roman" w:hAnsi="Times New Roman" w:cs="Times New Roman"/>
        </w:rPr>
        <w:t xml:space="preserve"> </w:t>
      </w:r>
      <w:r w:rsidRPr="003A52E4">
        <w:rPr>
          <w:rFonts w:ascii="Times New Roman" w:hAnsi="Times New Roman" w:cs="Times New Roman"/>
        </w:rPr>
        <w:t xml:space="preserve">. </w:t>
      </w:r>
    </w:p>
    <w:p w14:paraId="3EBEC176" w14:textId="77777777" w:rsidR="00045388" w:rsidRDefault="00045388" w:rsidP="00045388">
      <w:pPr>
        <w:ind w:firstLine="708"/>
        <w:jc w:val="both"/>
        <w:rPr>
          <w:rFonts w:ascii="Times New Roman" w:hAnsi="Times New Roman" w:cs="Times New Roman"/>
        </w:rPr>
      </w:pPr>
      <w:r>
        <w:rPr>
          <w:rFonts w:ascii="Times New Roman" w:hAnsi="Times New Roman" w:cs="Times New Roman"/>
        </w:rPr>
        <w:t xml:space="preserve">-Compartimentului taxe si impozite locale din cadrul aparatului de specialitate al primarului comunei </w:t>
      </w:r>
      <w:proofErr w:type="spellStart"/>
      <w:r>
        <w:rPr>
          <w:rFonts w:ascii="Times New Roman" w:hAnsi="Times New Roman" w:cs="Times New Roman"/>
        </w:rPr>
        <w:t>Tomesti</w:t>
      </w:r>
      <w:proofErr w:type="spellEnd"/>
      <w:r>
        <w:rPr>
          <w:rFonts w:ascii="Times New Roman" w:hAnsi="Times New Roman" w:cs="Times New Roman"/>
        </w:rPr>
        <w:t xml:space="preserve"> </w:t>
      </w:r>
    </w:p>
    <w:p w14:paraId="3710918D" w14:textId="77777777" w:rsidR="00045388" w:rsidRDefault="00045388" w:rsidP="00045388">
      <w:pPr>
        <w:ind w:firstLine="708"/>
        <w:jc w:val="both"/>
        <w:rPr>
          <w:rFonts w:ascii="Times New Roman" w:hAnsi="Times New Roman" w:cs="Times New Roman"/>
        </w:rPr>
      </w:pPr>
    </w:p>
    <w:p w14:paraId="11ACA538" w14:textId="77777777" w:rsidR="00045388" w:rsidRDefault="00045388" w:rsidP="00045388">
      <w:pPr>
        <w:ind w:firstLine="708"/>
        <w:jc w:val="both"/>
        <w:rPr>
          <w:rFonts w:ascii="Times New Roman" w:hAnsi="Times New Roman" w:cs="Times New Roman"/>
        </w:rPr>
      </w:pPr>
    </w:p>
    <w:p w14:paraId="274B0467" w14:textId="77777777" w:rsidR="00045388" w:rsidRDefault="00045388" w:rsidP="00045388">
      <w:pPr>
        <w:ind w:firstLine="708"/>
        <w:jc w:val="both"/>
        <w:rPr>
          <w:rFonts w:ascii="Times New Roman" w:hAnsi="Times New Roman" w:cs="Times New Roman"/>
        </w:rPr>
      </w:pPr>
    </w:p>
    <w:p w14:paraId="03F49998" w14:textId="77777777" w:rsidR="00045388" w:rsidRPr="003A52E4" w:rsidRDefault="00045388" w:rsidP="00045388">
      <w:pPr>
        <w:ind w:firstLine="708"/>
        <w:jc w:val="both"/>
        <w:rPr>
          <w:rFonts w:ascii="Times New Roman" w:hAnsi="Times New Roman" w:cs="Times New Roman"/>
          <w:b/>
        </w:rPr>
      </w:pPr>
    </w:p>
    <w:p w14:paraId="59B51C35" w14:textId="77777777" w:rsidR="00045388" w:rsidRPr="003A52E4" w:rsidRDefault="00045388" w:rsidP="00045388">
      <w:pPr>
        <w:jc w:val="center"/>
        <w:rPr>
          <w:rFonts w:ascii="Times New Roman" w:hAnsi="Times New Roman" w:cs="Times New Roman"/>
          <w:b/>
          <w:color w:val="FF0000"/>
        </w:rPr>
      </w:pPr>
    </w:p>
    <w:p w14:paraId="1407FBBE" w14:textId="77777777" w:rsidR="00045388" w:rsidRPr="006A6B0B" w:rsidRDefault="00045388" w:rsidP="00045388">
      <w:pPr>
        <w:suppressAutoHyphens w:val="0"/>
        <w:jc w:val="both"/>
        <w:rPr>
          <w:rFonts w:ascii="Times New Roman" w:hAnsi="Times New Roman" w:cs="Times New Roman"/>
          <w:b/>
          <w:lang w:eastAsia="en-US"/>
        </w:rPr>
      </w:pPr>
      <w:r>
        <w:rPr>
          <w:rFonts w:ascii="Times New Roman" w:hAnsi="Times New Roman" w:cs="Times New Roman"/>
          <w:b/>
          <w:lang w:eastAsia="en-US"/>
        </w:rPr>
        <w:t xml:space="preserve">                 </w:t>
      </w:r>
      <w:r w:rsidRPr="006A6B0B">
        <w:rPr>
          <w:rFonts w:ascii="Times New Roman" w:hAnsi="Times New Roman" w:cs="Times New Roman"/>
          <w:b/>
          <w:lang w:eastAsia="en-US"/>
        </w:rPr>
        <w:t>INITIATOR ,                                                                                AVIZAT,</w:t>
      </w:r>
    </w:p>
    <w:p w14:paraId="11515D60" w14:textId="77777777" w:rsidR="00045388" w:rsidRPr="006A6B0B" w:rsidRDefault="00045388" w:rsidP="00045388">
      <w:pPr>
        <w:suppressAutoHyphens w:val="0"/>
        <w:jc w:val="both"/>
        <w:rPr>
          <w:rFonts w:ascii="Times New Roman" w:hAnsi="Times New Roman" w:cs="Times New Roman"/>
          <w:lang w:eastAsia="en-US"/>
        </w:rPr>
      </w:pPr>
      <w:r w:rsidRPr="006A6B0B">
        <w:rPr>
          <w:rFonts w:ascii="Times New Roman" w:hAnsi="Times New Roman" w:cs="Times New Roman"/>
          <w:lang w:eastAsia="en-US"/>
        </w:rPr>
        <w:t xml:space="preserve">       </w:t>
      </w:r>
      <w:r w:rsidRPr="006A6B0B">
        <w:rPr>
          <w:rFonts w:ascii="Times New Roman" w:hAnsi="Times New Roman" w:cs="Times New Roman"/>
          <w:lang w:eastAsia="en-US"/>
        </w:rPr>
        <w:tab/>
        <w:t xml:space="preserve">Vasiu Adrian-Viorel                                                                 </w:t>
      </w:r>
      <w:r w:rsidRPr="006A6B0B">
        <w:rPr>
          <w:rFonts w:ascii="Times New Roman" w:hAnsi="Times New Roman" w:cs="Times New Roman"/>
          <w:b/>
          <w:lang w:eastAsia="en-US"/>
        </w:rPr>
        <w:t xml:space="preserve">SECRETAR GENERAL,                                                                                                        </w:t>
      </w:r>
    </w:p>
    <w:p w14:paraId="7977EBEF" w14:textId="77777777" w:rsidR="00045388" w:rsidRPr="006A6B0B" w:rsidRDefault="00045388" w:rsidP="00045388">
      <w:pPr>
        <w:suppressAutoHyphens w:val="0"/>
        <w:jc w:val="both"/>
        <w:rPr>
          <w:rFonts w:ascii="Times New Roman" w:hAnsi="Times New Roman" w:cs="Times New Roman"/>
          <w:lang w:eastAsia="en-US"/>
        </w:rPr>
      </w:pPr>
      <w:r w:rsidRPr="006A6B0B">
        <w:rPr>
          <w:rFonts w:ascii="Times New Roman" w:hAnsi="Times New Roman" w:cs="Times New Roman"/>
          <w:lang w:eastAsia="en-US"/>
        </w:rPr>
        <w:t xml:space="preserve">                                                                                                                      Giurgiu Sanda   </w:t>
      </w:r>
    </w:p>
    <w:p w14:paraId="08A33BA5" w14:textId="77777777" w:rsidR="00045388" w:rsidRPr="006A6B0B" w:rsidRDefault="00045388" w:rsidP="00045388">
      <w:pPr>
        <w:suppressAutoHyphens w:val="0"/>
        <w:jc w:val="both"/>
        <w:rPr>
          <w:rFonts w:ascii="Times New Roman" w:hAnsi="Times New Roman" w:cs="Times New Roman"/>
          <w:lang w:eastAsia="en-US"/>
        </w:rPr>
      </w:pPr>
      <w:r w:rsidRPr="006A6B0B">
        <w:rPr>
          <w:rFonts w:ascii="Times New Roman" w:hAnsi="Times New Roman" w:cs="Times New Roman"/>
          <w:lang w:eastAsia="en-US"/>
        </w:rPr>
        <w:t xml:space="preserve">                     </w:t>
      </w:r>
    </w:p>
    <w:p w14:paraId="7933DA51" w14:textId="77777777" w:rsidR="00045388" w:rsidRPr="006A6B0B" w:rsidRDefault="00045388" w:rsidP="00045388">
      <w:pPr>
        <w:suppressAutoHyphens w:val="0"/>
        <w:rPr>
          <w:rFonts w:ascii="Times New Roman" w:hAnsi="Times New Roman" w:cs="Times New Roman"/>
          <w:lang w:eastAsia="en-US"/>
        </w:rPr>
      </w:pPr>
    </w:p>
    <w:p w14:paraId="554B4A2A" w14:textId="77777777" w:rsidR="00045388" w:rsidRPr="006A6B0B" w:rsidRDefault="00045388" w:rsidP="00045388">
      <w:pPr>
        <w:suppressAutoHyphens w:val="0"/>
        <w:rPr>
          <w:rFonts w:ascii="Times New Roman" w:hAnsi="Times New Roman" w:cs="Times New Roman"/>
          <w:lang w:eastAsia="en-US"/>
        </w:rPr>
      </w:pPr>
    </w:p>
    <w:p w14:paraId="44690719" w14:textId="77777777" w:rsidR="00045388" w:rsidRPr="006A6B0B" w:rsidRDefault="00045388" w:rsidP="00045388">
      <w:pPr>
        <w:suppressAutoHyphens w:val="0"/>
        <w:rPr>
          <w:rFonts w:ascii="Times New Roman" w:hAnsi="Times New Roman" w:cs="Times New Roman"/>
          <w:lang w:eastAsia="en-US"/>
        </w:rPr>
      </w:pPr>
    </w:p>
    <w:p w14:paraId="0C421BC2" w14:textId="77777777" w:rsidR="00045388" w:rsidRPr="006A6B0B" w:rsidRDefault="00045388" w:rsidP="00045388">
      <w:pPr>
        <w:suppressAutoHyphens w:val="0"/>
        <w:rPr>
          <w:rFonts w:ascii="Times New Roman" w:hAnsi="Times New Roman" w:cs="Times New Roman"/>
          <w:lang w:eastAsia="en-US"/>
        </w:rPr>
      </w:pPr>
    </w:p>
    <w:p w14:paraId="5F2F9480" w14:textId="77777777" w:rsidR="00045388" w:rsidRPr="006A6B0B" w:rsidRDefault="00045388" w:rsidP="00045388">
      <w:pPr>
        <w:suppressAutoHyphens w:val="0"/>
        <w:rPr>
          <w:rFonts w:ascii="Times New Roman" w:hAnsi="Times New Roman" w:cs="Times New Roman"/>
          <w:lang w:eastAsia="en-US"/>
        </w:rPr>
      </w:pPr>
    </w:p>
    <w:p w14:paraId="3F60E717" w14:textId="77777777" w:rsidR="00045388" w:rsidRPr="006A6B0B" w:rsidRDefault="00045388" w:rsidP="00045388">
      <w:pPr>
        <w:suppressAutoHyphens w:val="0"/>
        <w:rPr>
          <w:rFonts w:ascii="Times New Roman" w:hAnsi="Times New Roman" w:cs="Times New Roman"/>
          <w:lang w:eastAsia="en-US"/>
        </w:rPr>
      </w:pPr>
    </w:p>
    <w:p w14:paraId="038E291D" w14:textId="77777777" w:rsidR="00045388" w:rsidRPr="006A6B0B" w:rsidRDefault="00045388" w:rsidP="00045388">
      <w:pPr>
        <w:suppressAutoHyphens w:val="0"/>
        <w:rPr>
          <w:rFonts w:ascii="Times New Roman" w:hAnsi="Times New Roman" w:cs="Times New Roman"/>
          <w:lang w:eastAsia="en-US"/>
        </w:rPr>
      </w:pPr>
    </w:p>
    <w:p w14:paraId="7FCBE325" w14:textId="77777777" w:rsidR="00045388" w:rsidRPr="006A6B0B" w:rsidRDefault="00045388" w:rsidP="00045388">
      <w:pPr>
        <w:suppressAutoHyphens w:val="0"/>
        <w:rPr>
          <w:rFonts w:ascii="Times New Roman" w:hAnsi="Times New Roman" w:cs="Times New Roman"/>
          <w:lang w:eastAsia="en-US"/>
        </w:rPr>
      </w:pPr>
    </w:p>
    <w:p w14:paraId="4BD609B0" w14:textId="77777777" w:rsidR="00045388" w:rsidRPr="006A6B0B" w:rsidRDefault="00045388" w:rsidP="00045388">
      <w:pPr>
        <w:suppressAutoHyphens w:val="0"/>
        <w:rPr>
          <w:rFonts w:ascii="Times New Roman" w:hAnsi="Times New Roman" w:cs="Times New Roman"/>
          <w:lang w:eastAsia="en-US"/>
        </w:rPr>
      </w:pPr>
    </w:p>
    <w:p w14:paraId="6D3E7987" w14:textId="77777777" w:rsidR="00045388" w:rsidRDefault="00045388" w:rsidP="00045388">
      <w:pPr>
        <w:suppressAutoHyphens w:val="0"/>
        <w:rPr>
          <w:rFonts w:ascii="Times New Roman" w:hAnsi="Times New Roman" w:cs="Times New Roman"/>
          <w:b/>
          <w:lang w:val="pt-BR" w:eastAsia="en-US"/>
        </w:rPr>
      </w:pPr>
    </w:p>
    <w:p w14:paraId="10C93305" w14:textId="77777777" w:rsidR="00045388" w:rsidRDefault="00045388" w:rsidP="00045388">
      <w:pPr>
        <w:suppressAutoHyphens w:val="0"/>
        <w:rPr>
          <w:rFonts w:ascii="Times New Roman" w:hAnsi="Times New Roman" w:cs="Times New Roman"/>
          <w:b/>
          <w:lang w:val="pt-BR" w:eastAsia="en-US"/>
        </w:rPr>
      </w:pPr>
    </w:p>
    <w:p w14:paraId="11B70DC7" w14:textId="77777777" w:rsidR="00045388" w:rsidRDefault="00045388" w:rsidP="00045388">
      <w:pPr>
        <w:suppressAutoHyphens w:val="0"/>
        <w:rPr>
          <w:rFonts w:ascii="Times New Roman" w:hAnsi="Times New Roman" w:cs="Times New Roman"/>
          <w:b/>
          <w:lang w:val="pt-BR" w:eastAsia="en-US"/>
        </w:rPr>
      </w:pPr>
    </w:p>
    <w:p w14:paraId="36983F4B" w14:textId="77777777" w:rsidR="00045388" w:rsidRDefault="00045388" w:rsidP="00045388">
      <w:pPr>
        <w:suppressAutoHyphens w:val="0"/>
        <w:rPr>
          <w:rFonts w:ascii="Times New Roman" w:hAnsi="Times New Roman" w:cs="Times New Roman"/>
          <w:b/>
          <w:lang w:val="pt-BR" w:eastAsia="en-US"/>
        </w:rPr>
      </w:pPr>
    </w:p>
    <w:p w14:paraId="09C0FC56" w14:textId="77777777" w:rsidR="00045388" w:rsidRDefault="00045388" w:rsidP="00045388">
      <w:pPr>
        <w:suppressAutoHyphens w:val="0"/>
        <w:rPr>
          <w:rFonts w:ascii="Times New Roman" w:hAnsi="Times New Roman" w:cs="Times New Roman"/>
          <w:b/>
          <w:lang w:val="pt-BR" w:eastAsia="en-US"/>
        </w:rPr>
      </w:pPr>
    </w:p>
    <w:p w14:paraId="4B9D2BC9" w14:textId="77777777" w:rsidR="00045388" w:rsidRDefault="00045388" w:rsidP="00045388">
      <w:pPr>
        <w:suppressAutoHyphens w:val="0"/>
        <w:rPr>
          <w:rFonts w:ascii="Times New Roman" w:hAnsi="Times New Roman" w:cs="Times New Roman"/>
          <w:b/>
          <w:lang w:val="pt-BR" w:eastAsia="en-US"/>
        </w:rPr>
      </w:pPr>
    </w:p>
    <w:p w14:paraId="67A58EDD" w14:textId="77777777" w:rsidR="00045388" w:rsidRDefault="00045388" w:rsidP="00045388">
      <w:pPr>
        <w:suppressAutoHyphens w:val="0"/>
        <w:rPr>
          <w:rFonts w:ascii="Times New Roman" w:hAnsi="Times New Roman" w:cs="Times New Roman"/>
          <w:b/>
          <w:lang w:val="pt-BR" w:eastAsia="en-US"/>
        </w:rPr>
      </w:pPr>
    </w:p>
    <w:p w14:paraId="5566B41D" w14:textId="77777777" w:rsidR="00045388" w:rsidRDefault="00045388" w:rsidP="00045388">
      <w:pPr>
        <w:suppressAutoHyphens w:val="0"/>
        <w:rPr>
          <w:rFonts w:ascii="Times New Roman" w:hAnsi="Times New Roman" w:cs="Times New Roman"/>
          <w:b/>
          <w:lang w:val="pt-BR" w:eastAsia="en-US"/>
        </w:rPr>
      </w:pPr>
    </w:p>
    <w:p w14:paraId="601891BA" w14:textId="77777777" w:rsidR="00045388" w:rsidRDefault="00045388" w:rsidP="00045388">
      <w:pPr>
        <w:suppressAutoHyphens w:val="0"/>
        <w:rPr>
          <w:rFonts w:ascii="Times New Roman" w:hAnsi="Times New Roman" w:cs="Times New Roman"/>
          <w:b/>
          <w:lang w:val="pt-BR" w:eastAsia="en-US"/>
        </w:rPr>
      </w:pPr>
    </w:p>
    <w:p w14:paraId="299B7A91" w14:textId="77777777" w:rsidR="00045388" w:rsidRDefault="00045388" w:rsidP="00045388">
      <w:pPr>
        <w:suppressAutoHyphens w:val="0"/>
        <w:rPr>
          <w:rFonts w:ascii="Times New Roman" w:hAnsi="Times New Roman" w:cs="Times New Roman"/>
          <w:b/>
          <w:lang w:val="pt-BR" w:eastAsia="en-US"/>
        </w:rPr>
      </w:pPr>
    </w:p>
    <w:p w14:paraId="4CB9D907" w14:textId="77777777" w:rsidR="00045388" w:rsidRDefault="00045388" w:rsidP="00045388">
      <w:pPr>
        <w:suppressAutoHyphens w:val="0"/>
        <w:rPr>
          <w:rFonts w:ascii="Times New Roman" w:hAnsi="Times New Roman" w:cs="Times New Roman"/>
          <w:b/>
          <w:lang w:val="pt-BR" w:eastAsia="en-US"/>
        </w:rPr>
      </w:pPr>
    </w:p>
    <w:p w14:paraId="10C7BEE8" w14:textId="77777777" w:rsidR="00045388" w:rsidRDefault="00045388" w:rsidP="00045388">
      <w:pPr>
        <w:suppressAutoHyphens w:val="0"/>
        <w:rPr>
          <w:rFonts w:ascii="Times New Roman" w:hAnsi="Times New Roman" w:cs="Times New Roman"/>
          <w:b/>
          <w:lang w:val="pt-BR" w:eastAsia="en-US"/>
        </w:rPr>
      </w:pPr>
    </w:p>
    <w:p w14:paraId="59F38A32" w14:textId="77777777" w:rsidR="00045388" w:rsidRDefault="00045388" w:rsidP="00045388">
      <w:pPr>
        <w:suppressAutoHyphens w:val="0"/>
        <w:rPr>
          <w:rFonts w:ascii="Times New Roman" w:hAnsi="Times New Roman" w:cs="Times New Roman"/>
          <w:b/>
          <w:lang w:val="pt-BR" w:eastAsia="en-US"/>
        </w:rPr>
      </w:pPr>
    </w:p>
    <w:p w14:paraId="6F0977AE" w14:textId="77777777" w:rsidR="00045388" w:rsidRDefault="00045388" w:rsidP="00045388">
      <w:pPr>
        <w:suppressAutoHyphens w:val="0"/>
        <w:rPr>
          <w:rFonts w:ascii="Times New Roman" w:hAnsi="Times New Roman" w:cs="Times New Roman"/>
          <w:b/>
          <w:lang w:val="pt-BR" w:eastAsia="en-US"/>
        </w:rPr>
      </w:pPr>
    </w:p>
    <w:p w14:paraId="59412E0B" w14:textId="77777777" w:rsidR="00045388" w:rsidRDefault="00045388" w:rsidP="00045388">
      <w:pPr>
        <w:suppressAutoHyphens w:val="0"/>
        <w:rPr>
          <w:rFonts w:ascii="Times New Roman" w:hAnsi="Times New Roman" w:cs="Times New Roman"/>
          <w:b/>
          <w:lang w:val="pt-BR" w:eastAsia="en-US"/>
        </w:rPr>
      </w:pPr>
    </w:p>
    <w:p w14:paraId="34904220" w14:textId="77777777" w:rsidR="00045388" w:rsidRDefault="00045388" w:rsidP="00045388">
      <w:pPr>
        <w:suppressAutoHyphens w:val="0"/>
        <w:rPr>
          <w:rFonts w:ascii="Times New Roman" w:hAnsi="Times New Roman" w:cs="Times New Roman"/>
          <w:b/>
          <w:lang w:val="pt-BR" w:eastAsia="en-US"/>
        </w:rPr>
      </w:pPr>
    </w:p>
    <w:p w14:paraId="1D458F35" w14:textId="77777777" w:rsidR="00045388" w:rsidRDefault="00045388" w:rsidP="00045388">
      <w:pPr>
        <w:suppressAutoHyphens w:val="0"/>
        <w:rPr>
          <w:rFonts w:ascii="Times New Roman" w:hAnsi="Times New Roman" w:cs="Times New Roman"/>
          <w:b/>
          <w:lang w:val="pt-BR" w:eastAsia="en-US"/>
        </w:rPr>
      </w:pPr>
    </w:p>
    <w:p w14:paraId="1093A5F8" w14:textId="77777777" w:rsidR="00045388" w:rsidRDefault="00045388" w:rsidP="00045388">
      <w:pPr>
        <w:suppressAutoHyphens w:val="0"/>
        <w:rPr>
          <w:rFonts w:ascii="Times New Roman" w:hAnsi="Times New Roman" w:cs="Times New Roman"/>
          <w:b/>
          <w:lang w:val="pt-BR" w:eastAsia="en-US"/>
        </w:rPr>
      </w:pPr>
    </w:p>
    <w:p w14:paraId="0B52DA09" w14:textId="77777777" w:rsidR="00045388" w:rsidRDefault="00045388" w:rsidP="00045388">
      <w:pPr>
        <w:suppressAutoHyphens w:val="0"/>
        <w:rPr>
          <w:rFonts w:ascii="Times New Roman" w:hAnsi="Times New Roman" w:cs="Times New Roman"/>
          <w:b/>
          <w:lang w:val="pt-BR" w:eastAsia="en-US"/>
        </w:rPr>
      </w:pPr>
    </w:p>
    <w:p w14:paraId="048354EE" w14:textId="77777777" w:rsidR="00045388" w:rsidRDefault="00045388" w:rsidP="00045388">
      <w:pPr>
        <w:suppressAutoHyphens w:val="0"/>
        <w:rPr>
          <w:rFonts w:ascii="Times New Roman" w:hAnsi="Times New Roman" w:cs="Times New Roman"/>
          <w:b/>
          <w:lang w:val="pt-BR" w:eastAsia="en-US"/>
        </w:rPr>
      </w:pPr>
    </w:p>
    <w:p w14:paraId="3D5DD0C7" w14:textId="77777777" w:rsidR="00045388" w:rsidRDefault="00045388" w:rsidP="00045388">
      <w:pPr>
        <w:suppressAutoHyphens w:val="0"/>
        <w:rPr>
          <w:rFonts w:ascii="Times New Roman" w:hAnsi="Times New Roman" w:cs="Times New Roman"/>
          <w:b/>
          <w:lang w:val="pt-BR" w:eastAsia="en-US"/>
        </w:rPr>
      </w:pPr>
    </w:p>
    <w:p w14:paraId="531F4379" w14:textId="77777777" w:rsidR="00045388" w:rsidRDefault="00045388" w:rsidP="00045388">
      <w:pPr>
        <w:suppressAutoHyphens w:val="0"/>
        <w:rPr>
          <w:rFonts w:ascii="Times New Roman" w:hAnsi="Times New Roman" w:cs="Times New Roman"/>
          <w:b/>
          <w:lang w:val="pt-BR" w:eastAsia="en-US"/>
        </w:rPr>
      </w:pPr>
    </w:p>
    <w:p w14:paraId="716C6959" w14:textId="77777777" w:rsidR="00045388" w:rsidRDefault="00045388" w:rsidP="00045388">
      <w:pPr>
        <w:suppressAutoHyphens w:val="0"/>
        <w:rPr>
          <w:rFonts w:ascii="Times New Roman" w:hAnsi="Times New Roman" w:cs="Times New Roman"/>
          <w:b/>
          <w:lang w:val="pt-BR" w:eastAsia="en-US"/>
        </w:rPr>
      </w:pPr>
    </w:p>
    <w:p w14:paraId="671266DA" w14:textId="77777777" w:rsidR="00045388" w:rsidRDefault="00045388" w:rsidP="00045388">
      <w:pPr>
        <w:suppressAutoHyphens w:val="0"/>
        <w:rPr>
          <w:rFonts w:ascii="Times New Roman" w:hAnsi="Times New Roman" w:cs="Times New Roman"/>
          <w:b/>
          <w:lang w:val="pt-BR" w:eastAsia="en-US"/>
        </w:rPr>
      </w:pPr>
    </w:p>
    <w:p w14:paraId="4800AC36" w14:textId="77777777" w:rsidR="00045388" w:rsidRDefault="00045388" w:rsidP="00045388">
      <w:pPr>
        <w:suppressAutoHyphens w:val="0"/>
        <w:rPr>
          <w:rFonts w:ascii="Times New Roman" w:hAnsi="Times New Roman" w:cs="Times New Roman"/>
          <w:b/>
          <w:lang w:val="pt-BR" w:eastAsia="en-US"/>
        </w:rPr>
      </w:pPr>
    </w:p>
    <w:p w14:paraId="5CDB667D" w14:textId="77777777" w:rsidR="00045388" w:rsidRDefault="00045388" w:rsidP="00045388">
      <w:pPr>
        <w:suppressAutoHyphens w:val="0"/>
        <w:rPr>
          <w:rFonts w:ascii="Times New Roman" w:hAnsi="Times New Roman" w:cs="Times New Roman"/>
          <w:b/>
          <w:lang w:val="pt-BR" w:eastAsia="en-US"/>
        </w:rPr>
      </w:pPr>
    </w:p>
    <w:p w14:paraId="696EFA4E" w14:textId="4FF3BF75" w:rsidR="00045388" w:rsidRDefault="00045388" w:rsidP="00045388">
      <w:pPr>
        <w:suppressAutoHyphens w:val="0"/>
        <w:rPr>
          <w:rFonts w:ascii="Times New Roman" w:hAnsi="Times New Roman" w:cs="Times New Roman"/>
          <w:b/>
          <w:lang w:val="pt-BR" w:eastAsia="en-US"/>
        </w:rPr>
      </w:pPr>
    </w:p>
    <w:p w14:paraId="5504D441" w14:textId="77777777" w:rsidR="00045388" w:rsidRPr="006A6B0B" w:rsidRDefault="00045388" w:rsidP="00045388">
      <w:pPr>
        <w:suppressAutoHyphens w:val="0"/>
        <w:rPr>
          <w:rFonts w:ascii="Times New Roman" w:hAnsi="Times New Roman" w:cs="Times New Roman"/>
          <w:b/>
          <w:lang w:val="pt-BR" w:eastAsia="en-US"/>
        </w:rPr>
      </w:pPr>
    </w:p>
    <w:p w14:paraId="61857127" w14:textId="77777777" w:rsidR="00045388" w:rsidRPr="006A6B0B" w:rsidRDefault="00045388" w:rsidP="00045388">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ROMÂNIA</w:t>
      </w:r>
    </w:p>
    <w:p w14:paraId="5752D7CF" w14:textId="77777777" w:rsidR="00045388" w:rsidRPr="006A6B0B" w:rsidRDefault="00045388" w:rsidP="00045388">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JUDEŢUL HUNEDOARA</w:t>
      </w:r>
    </w:p>
    <w:p w14:paraId="202DF698" w14:textId="77777777" w:rsidR="00045388" w:rsidRPr="006A6B0B" w:rsidRDefault="00045388" w:rsidP="00045388">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COMUNA TOMESTI</w:t>
      </w:r>
    </w:p>
    <w:p w14:paraId="1E59E942" w14:textId="77777777" w:rsidR="00045388" w:rsidRPr="006A6B0B" w:rsidRDefault="00045388" w:rsidP="00045388">
      <w:pPr>
        <w:pBdr>
          <w:bottom w:val="single" w:sz="12" w:space="1" w:color="auto"/>
        </w:pBd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PRIMAR</w:t>
      </w:r>
    </w:p>
    <w:p w14:paraId="7A5639C0" w14:textId="77777777" w:rsidR="00045388" w:rsidRDefault="00045388" w:rsidP="00045388">
      <w:pPr>
        <w:suppressAutoHyphens w:val="0"/>
        <w:rPr>
          <w:rFonts w:ascii="Times New Roman" w:hAnsi="Times New Roman" w:cs="Times New Roman"/>
          <w:b/>
          <w:lang w:val="pt-BR" w:eastAsia="en-US"/>
        </w:rPr>
      </w:pPr>
      <w:r w:rsidRPr="006A6B0B">
        <w:rPr>
          <w:rFonts w:ascii="Times New Roman" w:hAnsi="Times New Roman" w:cs="Times New Roman"/>
          <w:b/>
          <w:lang w:val="pt-BR" w:eastAsia="en-US"/>
        </w:rPr>
        <w:t>NR. 3/</w:t>
      </w:r>
      <w:r>
        <w:rPr>
          <w:rFonts w:ascii="Times New Roman" w:hAnsi="Times New Roman" w:cs="Times New Roman"/>
          <w:b/>
          <w:lang w:val="pt-BR" w:eastAsia="en-US"/>
        </w:rPr>
        <w:t>19</w:t>
      </w:r>
      <w:r w:rsidRPr="006A6B0B">
        <w:rPr>
          <w:rFonts w:ascii="Times New Roman" w:hAnsi="Times New Roman" w:cs="Times New Roman"/>
          <w:b/>
          <w:lang w:val="pt-BR" w:eastAsia="en-US"/>
        </w:rPr>
        <w:t xml:space="preserve">  din </w:t>
      </w:r>
      <w:r>
        <w:rPr>
          <w:rFonts w:ascii="Times New Roman" w:hAnsi="Times New Roman" w:cs="Times New Roman"/>
          <w:b/>
          <w:lang w:val="pt-BR" w:eastAsia="en-US"/>
        </w:rPr>
        <w:t>16.01.2023</w:t>
      </w:r>
    </w:p>
    <w:p w14:paraId="58F28478" w14:textId="77777777" w:rsidR="00045388" w:rsidRDefault="00045388" w:rsidP="00045388">
      <w:pPr>
        <w:suppressAutoHyphens w:val="0"/>
        <w:rPr>
          <w:rFonts w:ascii="Times New Roman" w:hAnsi="Times New Roman" w:cs="Times New Roman"/>
          <w:b/>
          <w:lang w:val="pt-BR" w:eastAsia="en-US"/>
        </w:rPr>
      </w:pPr>
    </w:p>
    <w:p w14:paraId="6AD0C409" w14:textId="77777777" w:rsidR="00045388" w:rsidRDefault="00045388" w:rsidP="00045388">
      <w:pPr>
        <w:jc w:val="center"/>
        <w:rPr>
          <w:rFonts w:ascii="Times New Roman" w:hAnsi="Times New Roman" w:cs="Times New Roman"/>
          <w:b/>
          <w:bCs/>
        </w:rPr>
      </w:pPr>
      <w:r>
        <w:rPr>
          <w:rFonts w:ascii="Times New Roman" w:hAnsi="Times New Roman" w:cs="Times New Roman"/>
          <w:b/>
          <w:bCs/>
        </w:rPr>
        <w:t xml:space="preserve">REFERAT DE APROBARE </w:t>
      </w:r>
    </w:p>
    <w:p w14:paraId="65FD824E" w14:textId="77777777" w:rsidR="00045388" w:rsidRDefault="00045388" w:rsidP="00045388">
      <w:pPr>
        <w:jc w:val="center"/>
        <w:rPr>
          <w:rFonts w:ascii="Times New Roman" w:hAnsi="Times New Roman" w:cs="Times New Roman"/>
          <w:b/>
          <w:bCs/>
        </w:rPr>
      </w:pPr>
      <w:r>
        <w:rPr>
          <w:rFonts w:ascii="Times New Roman" w:hAnsi="Times New Roman" w:cs="Times New Roman"/>
          <w:b/>
          <w:bCs/>
        </w:rPr>
        <w:t>LA PROIECTUL DE HOTARARE</w:t>
      </w:r>
    </w:p>
    <w:p w14:paraId="497CE00C" w14:textId="77777777" w:rsidR="00045388" w:rsidRPr="00D10C89" w:rsidRDefault="00045388" w:rsidP="00045388">
      <w:pPr>
        <w:jc w:val="center"/>
        <w:rPr>
          <w:rFonts w:ascii="Times New Roman" w:hAnsi="Times New Roman" w:cs="Times New Roman"/>
          <w:b/>
        </w:rPr>
      </w:pPr>
      <w:r w:rsidRPr="00D10C89">
        <w:rPr>
          <w:rFonts w:ascii="Times New Roman" w:hAnsi="Times New Roman" w:cs="Times New Roman"/>
          <w:b/>
          <w:bCs/>
        </w:rPr>
        <w:t>PRIVIND APROBAREA R</w:t>
      </w:r>
      <w:r w:rsidRPr="00D10C89">
        <w:rPr>
          <w:rFonts w:ascii="Times New Roman" w:hAnsi="Times New Roman" w:cs="Times New Roman"/>
          <w:b/>
        </w:rPr>
        <w:t>EGULAMENTULUI DE INSTITUIRE ȘI ADMINISTRARE A TAXEI DE SALUBRIZARE  ÎN COMUNA TOMESTI, JUDETUL HUNEDOARA</w:t>
      </w:r>
    </w:p>
    <w:p w14:paraId="56AC13E9" w14:textId="77777777" w:rsidR="00045388" w:rsidRPr="00D10C89" w:rsidRDefault="00045388" w:rsidP="00045388">
      <w:pPr>
        <w:ind w:firstLine="1440"/>
        <w:jc w:val="center"/>
        <w:rPr>
          <w:rFonts w:ascii="Times New Roman" w:hAnsi="Times New Roman" w:cs="Times New Roman"/>
          <w:b/>
        </w:rPr>
      </w:pPr>
    </w:p>
    <w:p w14:paraId="2284AC89" w14:textId="77777777" w:rsidR="00045388" w:rsidRPr="006A6B0B" w:rsidRDefault="00045388" w:rsidP="00045388">
      <w:pPr>
        <w:suppressAutoHyphens w:val="0"/>
        <w:rPr>
          <w:rFonts w:ascii="Times New Roman" w:hAnsi="Times New Roman" w:cs="Times New Roman"/>
          <w:b/>
          <w:lang w:eastAsia="en-US"/>
        </w:rPr>
      </w:pPr>
    </w:p>
    <w:p w14:paraId="56DBC3E8" w14:textId="77777777" w:rsidR="00045388" w:rsidRPr="006A6B0B" w:rsidRDefault="00045388" w:rsidP="00045388">
      <w:pPr>
        <w:ind w:right="-613" w:firstLine="709"/>
        <w:jc w:val="both"/>
        <w:rPr>
          <w:rFonts w:ascii="Times New Roman" w:hAnsi="Times New Roman" w:cs="Times New Roman"/>
        </w:rPr>
      </w:pPr>
      <w:r>
        <w:rPr>
          <w:rFonts w:ascii="Times New Roman" w:hAnsi="Times New Roman" w:cs="Times New Roman"/>
        </w:rPr>
        <w:t xml:space="preserve">    </w:t>
      </w:r>
      <w:r w:rsidRPr="006A6B0B">
        <w:rPr>
          <w:rFonts w:ascii="Times New Roman" w:hAnsi="Times New Roman" w:cs="Times New Roman"/>
        </w:rPr>
        <w:t xml:space="preserve">Prin adresa nr. 142/13.01.2023 a </w:t>
      </w:r>
      <w:proofErr w:type="spellStart"/>
      <w:r w:rsidRPr="006A6B0B">
        <w:rPr>
          <w:rFonts w:ascii="Times New Roman" w:hAnsi="Times New Roman" w:cs="Times New Roman"/>
        </w:rPr>
        <w:t>Asociaţiei</w:t>
      </w:r>
      <w:proofErr w:type="spellEnd"/>
      <w:r w:rsidRPr="006A6B0B">
        <w:rPr>
          <w:rFonts w:ascii="Times New Roman" w:hAnsi="Times New Roman" w:cs="Times New Roman"/>
        </w:rPr>
        <w:t xml:space="preserve"> de Dezvoltare Intercomunitară </w:t>
      </w:r>
      <w:r w:rsidRPr="006A6B0B">
        <w:rPr>
          <w:rFonts w:ascii="Times New Roman" w:hAnsi="Times New Roman" w:cs="Times New Roman"/>
          <w:i/>
          <w:iCs/>
        </w:rPr>
        <w:t>„</w:t>
      </w:r>
      <w:r w:rsidRPr="006A6B0B">
        <w:rPr>
          <w:rFonts w:ascii="Times New Roman" w:hAnsi="Times New Roman" w:cs="Times New Roman"/>
          <w:i/>
        </w:rPr>
        <w:t xml:space="preserve">Sistemul Integrat de Gestionare a Deșeurilor Județul Hunedoara”, </w:t>
      </w:r>
      <w:r w:rsidRPr="006A6B0B">
        <w:rPr>
          <w:rFonts w:ascii="Times New Roman" w:hAnsi="Times New Roman" w:cs="Times New Roman"/>
          <w:iCs/>
        </w:rPr>
        <w:t xml:space="preserve">înregistrată la Primăria </w:t>
      </w:r>
      <w:r>
        <w:rPr>
          <w:rFonts w:ascii="Times New Roman" w:hAnsi="Times New Roman" w:cs="Times New Roman"/>
          <w:iCs/>
        </w:rPr>
        <w:t xml:space="preserve">comunei </w:t>
      </w:r>
      <w:proofErr w:type="spellStart"/>
      <w:r>
        <w:rPr>
          <w:rFonts w:ascii="Times New Roman" w:hAnsi="Times New Roman" w:cs="Times New Roman"/>
          <w:iCs/>
        </w:rPr>
        <w:t>Tomesti</w:t>
      </w:r>
      <w:proofErr w:type="spellEnd"/>
      <w:r>
        <w:rPr>
          <w:rFonts w:ascii="Times New Roman" w:hAnsi="Times New Roman" w:cs="Times New Roman"/>
          <w:iCs/>
        </w:rPr>
        <w:t xml:space="preserve"> </w:t>
      </w:r>
      <w:r w:rsidRPr="006A6B0B">
        <w:rPr>
          <w:rFonts w:ascii="Times New Roman" w:hAnsi="Times New Roman" w:cs="Times New Roman"/>
          <w:iCs/>
        </w:rPr>
        <w:t xml:space="preserve"> sub nr. </w:t>
      </w:r>
      <w:r>
        <w:rPr>
          <w:rFonts w:ascii="Times New Roman" w:hAnsi="Times New Roman" w:cs="Times New Roman"/>
          <w:iCs/>
        </w:rPr>
        <w:t>91/16.01.2023</w:t>
      </w:r>
      <w:r w:rsidRPr="006A6B0B">
        <w:rPr>
          <w:rFonts w:ascii="Times New Roman" w:hAnsi="Times New Roman" w:cs="Times New Roman"/>
          <w:iCs/>
        </w:rPr>
        <w:t>, s-a comunicat faptul că a fost definitivată procedura de ”negociere fără publicare prealabilă” și semnarea contractului de achiziție publică având ca obiect ”Prestarea serviciului de salubrizare în zona de colectare 1 Brad”,  în data de 11.01.2023, astfel că se impune ca fiecare unitate administrativ – teritorială să elaboreze și să aprobe prin hotărâre a consiliului local taxa de salubrizare și Regulamentul de instituire și administrare a taxei de salubrizare</w:t>
      </w:r>
    </w:p>
    <w:p w14:paraId="47F787B4" w14:textId="77777777" w:rsidR="00045388" w:rsidRPr="006A6B0B" w:rsidRDefault="00045388" w:rsidP="00045388">
      <w:pPr>
        <w:ind w:right="-613" w:firstLine="709"/>
        <w:jc w:val="both"/>
        <w:rPr>
          <w:rFonts w:ascii="Times New Roman" w:hAnsi="Times New Roman" w:cs="Times New Roman"/>
        </w:rPr>
      </w:pPr>
      <w:r w:rsidRPr="006A6B0B">
        <w:rPr>
          <w:rFonts w:ascii="Times New Roman" w:hAnsi="Times New Roman" w:cs="Times New Roman"/>
        </w:rPr>
        <w:t xml:space="preserve">Conform prevederilor art. 26 alin. (1) lit. c) din Legea serviciului de salubrizare a </w:t>
      </w:r>
      <w:proofErr w:type="spellStart"/>
      <w:r w:rsidRPr="006A6B0B">
        <w:rPr>
          <w:rFonts w:ascii="Times New Roman" w:hAnsi="Times New Roman" w:cs="Times New Roman"/>
        </w:rPr>
        <w:t>localităţilor</w:t>
      </w:r>
      <w:proofErr w:type="spellEnd"/>
      <w:r w:rsidRPr="006A6B0B">
        <w:rPr>
          <w:rFonts w:ascii="Times New Roman" w:hAnsi="Times New Roman" w:cs="Times New Roman"/>
        </w:rPr>
        <w:t xml:space="preserve"> nr. 101/2006, </w:t>
      </w:r>
      <w:r w:rsidRPr="006A6B0B">
        <w:rPr>
          <w:rFonts w:ascii="Times New Roman" w:hAnsi="Times New Roman" w:cs="Times New Roman"/>
          <w:i/>
        </w:rPr>
        <w:t xml:space="preserve">„ (1) În </w:t>
      </w:r>
      <w:proofErr w:type="spellStart"/>
      <w:r w:rsidRPr="006A6B0B">
        <w:rPr>
          <w:rFonts w:ascii="Times New Roman" w:hAnsi="Times New Roman" w:cs="Times New Roman"/>
          <w:i/>
        </w:rPr>
        <w:t>funcţie</w:t>
      </w:r>
      <w:proofErr w:type="spellEnd"/>
      <w:r w:rsidRPr="006A6B0B">
        <w:rPr>
          <w:rFonts w:ascii="Times New Roman" w:hAnsi="Times New Roman" w:cs="Times New Roman"/>
          <w:i/>
        </w:rPr>
        <w:t xml:space="preserve"> de modalitatea de plată stabilită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de natura </w:t>
      </w:r>
      <w:proofErr w:type="spellStart"/>
      <w:r w:rsidRPr="006A6B0B">
        <w:rPr>
          <w:rFonts w:ascii="Times New Roman" w:hAnsi="Times New Roman" w:cs="Times New Roman"/>
          <w:i/>
        </w:rPr>
        <w:t>activităţilor</w:t>
      </w:r>
      <w:proofErr w:type="spellEnd"/>
      <w:r w:rsidRPr="006A6B0B">
        <w:rPr>
          <w:rFonts w:ascii="Times New Roman" w:hAnsi="Times New Roman" w:cs="Times New Roman"/>
          <w:i/>
        </w:rPr>
        <w:t xml:space="preserve"> prestate, atât în cazul gestiunii directe, cât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în cazul gestiunii delegate, pentru asigurarea </w:t>
      </w:r>
      <w:proofErr w:type="spellStart"/>
      <w:r w:rsidRPr="006A6B0B">
        <w:rPr>
          <w:rFonts w:ascii="Times New Roman" w:hAnsi="Times New Roman" w:cs="Times New Roman"/>
          <w:i/>
        </w:rPr>
        <w:t>finanţării</w:t>
      </w:r>
      <w:proofErr w:type="spellEnd"/>
      <w:r w:rsidRPr="006A6B0B">
        <w:rPr>
          <w:rFonts w:ascii="Times New Roman" w:hAnsi="Times New Roman" w:cs="Times New Roman"/>
          <w:i/>
        </w:rPr>
        <w:t xml:space="preserve"> serviciului de salubrizare, utilizatorii achită contravaloarea serviciului de salubrizare prin: (…) c) taxe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impozite locale, în cazul </w:t>
      </w:r>
      <w:proofErr w:type="spellStart"/>
      <w:r w:rsidRPr="006A6B0B">
        <w:rPr>
          <w:rFonts w:ascii="Times New Roman" w:hAnsi="Times New Roman" w:cs="Times New Roman"/>
          <w:i/>
        </w:rPr>
        <w:t>prestaţiilor</w:t>
      </w:r>
      <w:proofErr w:type="spellEnd"/>
      <w:r w:rsidRPr="006A6B0B">
        <w:rPr>
          <w:rFonts w:ascii="Times New Roman" w:hAnsi="Times New Roman" w:cs="Times New Roman"/>
          <w:i/>
        </w:rPr>
        <w:t xml:space="preserve"> efectuate în beneficiul întregii </w:t>
      </w:r>
      <w:proofErr w:type="spellStart"/>
      <w:r w:rsidRPr="006A6B0B">
        <w:rPr>
          <w:rFonts w:ascii="Times New Roman" w:hAnsi="Times New Roman" w:cs="Times New Roman"/>
          <w:i/>
        </w:rPr>
        <w:t>comunităţi</w:t>
      </w:r>
      <w:proofErr w:type="spellEnd"/>
      <w:r w:rsidRPr="006A6B0B">
        <w:rPr>
          <w:rFonts w:ascii="Times New Roman" w:hAnsi="Times New Roman" w:cs="Times New Roman"/>
          <w:i/>
        </w:rPr>
        <w:t xml:space="preserve"> locale, pe căile publice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/sau pe </w:t>
      </w:r>
      <w:proofErr w:type="spellStart"/>
      <w:r w:rsidRPr="006A6B0B">
        <w:rPr>
          <w:rFonts w:ascii="Times New Roman" w:hAnsi="Times New Roman" w:cs="Times New Roman"/>
          <w:i/>
        </w:rPr>
        <w:t>spaţiile</w:t>
      </w:r>
      <w:proofErr w:type="spellEnd"/>
      <w:r w:rsidRPr="006A6B0B">
        <w:rPr>
          <w:rFonts w:ascii="Times New Roman" w:hAnsi="Times New Roman" w:cs="Times New Roman"/>
          <w:i/>
        </w:rPr>
        <w:t xml:space="preserve"> din domeniul public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privat al </w:t>
      </w:r>
      <w:proofErr w:type="spellStart"/>
      <w:r w:rsidRPr="006A6B0B">
        <w:rPr>
          <w:rFonts w:ascii="Times New Roman" w:hAnsi="Times New Roman" w:cs="Times New Roman"/>
          <w:i/>
        </w:rPr>
        <w:t>unităţii</w:t>
      </w:r>
      <w:proofErr w:type="spellEnd"/>
      <w:r w:rsidRPr="006A6B0B">
        <w:rPr>
          <w:rFonts w:ascii="Times New Roman" w:hAnsi="Times New Roman" w:cs="Times New Roman"/>
          <w:i/>
        </w:rPr>
        <w:t xml:space="preserve">/subdiviziunii administrativ-teritoriale. Plata contravalorii </w:t>
      </w:r>
      <w:proofErr w:type="spellStart"/>
      <w:r w:rsidRPr="006A6B0B">
        <w:rPr>
          <w:rFonts w:ascii="Times New Roman" w:hAnsi="Times New Roman" w:cs="Times New Roman"/>
          <w:i/>
        </w:rPr>
        <w:t>prestaţiilor</w:t>
      </w:r>
      <w:proofErr w:type="spellEnd"/>
      <w:r w:rsidRPr="006A6B0B">
        <w:rPr>
          <w:rFonts w:ascii="Times New Roman" w:hAnsi="Times New Roman" w:cs="Times New Roman"/>
          <w:i/>
        </w:rPr>
        <w:t xml:space="preserve"> se face pe baza facturilor emise de către operator, la tarifele aprobate de autoritatea deliberativă a </w:t>
      </w:r>
      <w:proofErr w:type="spellStart"/>
      <w:r w:rsidRPr="006A6B0B">
        <w:rPr>
          <w:rFonts w:ascii="Times New Roman" w:hAnsi="Times New Roman" w:cs="Times New Roman"/>
          <w:i/>
        </w:rPr>
        <w:t>unităţii</w:t>
      </w:r>
      <w:proofErr w:type="spellEnd"/>
      <w:r w:rsidRPr="006A6B0B">
        <w:rPr>
          <w:rFonts w:ascii="Times New Roman" w:hAnsi="Times New Roman" w:cs="Times New Roman"/>
          <w:i/>
        </w:rPr>
        <w:t xml:space="preserve">/subdiviziunii administrativ-teritoriale sau, după caz, de adunarea generală a </w:t>
      </w:r>
      <w:proofErr w:type="spellStart"/>
      <w:r w:rsidRPr="006A6B0B">
        <w:rPr>
          <w:rFonts w:ascii="Times New Roman" w:hAnsi="Times New Roman" w:cs="Times New Roman"/>
          <w:i/>
        </w:rPr>
        <w:t>asociaţiei</w:t>
      </w:r>
      <w:proofErr w:type="spellEnd"/>
      <w:r w:rsidRPr="006A6B0B">
        <w:rPr>
          <w:rFonts w:ascii="Times New Roman" w:hAnsi="Times New Roman" w:cs="Times New Roman"/>
          <w:i/>
        </w:rPr>
        <w:t xml:space="preserve"> de dezvoltare intercomunitară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fundamentate de operator, în conformitate cu normele metodologice elaborate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aprobate de A.N.R.S.C.”</w:t>
      </w:r>
    </w:p>
    <w:p w14:paraId="7E1DD7DB" w14:textId="77777777" w:rsidR="00045388" w:rsidRPr="006A6B0B" w:rsidRDefault="00045388" w:rsidP="00045388">
      <w:pPr>
        <w:pStyle w:val="Listparagraf1"/>
        <w:tabs>
          <w:tab w:val="left" w:pos="900"/>
          <w:tab w:val="left" w:pos="1170"/>
          <w:tab w:val="left" w:pos="1260"/>
        </w:tabs>
        <w:suppressAutoHyphens w:val="0"/>
        <w:ind w:left="0" w:right="-613"/>
        <w:jc w:val="both"/>
        <w:rPr>
          <w:rFonts w:ascii="Times New Roman" w:hAnsi="Times New Roman" w:cs="Times New Roman"/>
        </w:rPr>
      </w:pPr>
      <w:r w:rsidRPr="006A6B0B">
        <w:rPr>
          <w:rFonts w:ascii="Times New Roman" w:hAnsi="Times New Roman" w:cs="Times New Roman"/>
        </w:rPr>
        <w:tab/>
        <w:t xml:space="preserve">Conform prevederilor art. 21 alin. (6) din Ordinul președintelui A.N.R.S.C. nr. 640/2022 privind aprobarea Normelor metodologice de stabilire, ajustare sau modificare a tarifelor pentru </w:t>
      </w:r>
      <w:proofErr w:type="spellStart"/>
      <w:r w:rsidRPr="006A6B0B">
        <w:rPr>
          <w:rFonts w:ascii="Times New Roman" w:hAnsi="Times New Roman" w:cs="Times New Roman"/>
        </w:rPr>
        <w:t>activităţile</w:t>
      </w:r>
      <w:proofErr w:type="spellEnd"/>
      <w:r w:rsidRPr="006A6B0B">
        <w:rPr>
          <w:rFonts w:ascii="Times New Roman" w:hAnsi="Times New Roman" w:cs="Times New Roman"/>
        </w:rPr>
        <w:t xml:space="preserve"> de salubrizare, precum </w:t>
      </w:r>
      <w:proofErr w:type="spellStart"/>
      <w:r w:rsidRPr="006A6B0B">
        <w:rPr>
          <w:rFonts w:ascii="Times New Roman" w:hAnsi="Times New Roman" w:cs="Times New Roman"/>
        </w:rPr>
        <w:t>şi</w:t>
      </w:r>
      <w:proofErr w:type="spellEnd"/>
      <w:r w:rsidRPr="006A6B0B">
        <w:rPr>
          <w:rFonts w:ascii="Times New Roman" w:hAnsi="Times New Roman" w:cs="Times New Roman"/>
        </w:rPr>
        <w:t xml:space="preserve"> de calculare a tarifelor/taxelor distincte pentru gestionarea </w:t>
      </w:r>
      <w:proofErr w:type="spellStart"/>
      <w:r w:rsidRPr="006A6B0B">
        <w:rPr>
          <w:rFonts w:ascii="Times New Roman" w:hAnsi="Times New Roman" w:cs="Times New Roman"/>
        </w:rPr>
        <w:t>deşeurilor</w:t>
      </w:r>
      <w:proofErr w:type="spellEnd"/>
      <w:r w:rsidRPr="006A6B0B">
        <w:rPr>
          <w:rFonts w:ascii="Times New Roman" w:hAnsi="Times New Roman" w:cs="Times New Roman"/>
        </w:rPr>
        <w:t xml:space="preserve"> </w:t>
      </w:r>
      <w:proofErr w:type="spellStart"/>
      <w:r w:rsidRPr="006A6B0B">
        <w:rPr>
          <w:rFonts w:ascii="Times New Roman" w:hAnsi="Times New Roman" w:cs="Times New Roman"/>
        </w:rPr>
        <w:t>şi</w:t>
      </w:r>
      <w:proofErr w:type="spellEnd"/>
      <w:r w:rsidRPr="006A6B0B">
        <w:rPr>
          <w:rFonts w:ascii="Times New Roman" w:hAnsi="Times New Roman" w:cs="Times New Roman"/>
        </w:rPr>
        <w:t xml:space="preserve"> a taxelor de salubrizare, </w:t>
      </w:r>
      <w:r w:rsidRPr="006A6B0B">
        <w:rPr>
          <w:rFonts w:ascii="Times New Roman" w:hAnsi="Times New Roman" w:cs="Times New Roman"/>
          <w:i/>
        </w:rPr>
        <w:t>„Autoritățile administrației publice locale ale unității/subdiviziunii administrativ-teritoriale au competențe exclusive cu privire la elaborarea și aprobarea Regulamentului de instituire și administrare a taxei de salubrizare pentru utilizatorii serviciului de salubrizare.”</w:t>
      </w:r>
    </w:p>
    <w:p w14:paraId="59EEFA19" w14:textId="77777777" w:rsidR="00045388" w:rsidRPr="006A6B0B" w:rsidRDefault="00045388" w:rsidP="00045388">
      <w:pPr>
        <w:ind w:right="-613" w:firstLine="709"/>
        <w:jc w:val="both"/>
        <w:rPr>
          <w:rFonts w:ascii="Times New Roman" w:hAnsi="Times New Roman" w:cs="Times New Roman"/>
        </w:rPr>
      </w:pPr>
      <w:r w:rsidRPr="006A6B0B">
        <w:rPr>
          <w:rFonts w:ascii="Times New Roman" w:hAnsi="Times New Roman" w:cs="Times New Roman"/>
        </w:rPr>
        <w:t>Pentru instituirea și administrarea acestei taxe speciale de salubrizare este necesară adoptarea unui Regulament.</w:t>
      </w:r>
    </w:p>
    <w:p w14:paraId="3FFD6F91" w14:textId="77777777" w:rsidR="00045388" w:rsidRPr="006A6B0B" w:rsidRDefault="00045388" w:rsidP="00045388">
      <w:pPr>
        <w:ind w:right="-613" w:firstLine="708"/>
        <w:jc w:val="both"/>
        <w:rPr>
          <w:rFonts w:ascii="Times New Roman" w:hAnsi="Times New Roman" w:cs="Times New Roman"/>
        </w:rPr>
      </w:pPr>
      <w:r w:rsidRPr="006A6B0B">
        <w:rPr>
          <w:rFonts w:ascii="Times New Roman" w:hAnsi="Times New Roman" w:cs="Times New Roman"/>
        </w:rPr>
        <w:t>Astfel am inițiat prezentul proiectul de hotărâre prin care am propus aprobarea Regulamentului,  conform Anexei la proiectul de hotărâre.</w:t>
      </w:r>
    </w:p>
    <w:p w14:paraId="78ADE963" w14:textId="77777777" w:rsidR="00045388" w:rsidRPr="006A6B0B" w:rsidRDefault="00045388" w:rsidP="00045388">
      <w:pPr>
        <w:pStyle w:val="NormalWeb"/>
        <w:shd w:val="clear" w:color="auto" w:fill="FFFFFF"/>
        <w:spacing w:before="0" w:beforeAutospacing="0" w:after="0" w:afterAutospacing="0"/>
        <w:ind w:right="-613" w:firstLine="708"/>
        <w:jc w:val="both"/>
      </w:pPr>
      <w:r w:rsidRPr="006A6B0B">
        <w:t>Taxa de salubrizare asigură următoarelor activități ale serviciului de salubrizare:</w:t>
      </w:r>
    </w:p>
    <w:p w14:paraId="42DF6164" w14:textId="77777777" w:rsidR="00045388" w:rsidRPr="006A6B0B" w:rsidRDefault="00045388" w:rsidP="00045388">
      <w:pPr>
        <w:pStyle w:val="NormalWeb"/>
        <w:shd w:val="clear" w:color="auto" w:fill="FFFFFF"/>
        <w:spacing w:before="0" w:beforeAutospacing="0" w:after="0" w:afterAutospacing="0"/>
        <w:ind w:right="-613"/>
        <w:jc w:val="both"/>
      </w:pPr>
      <w:r w:rsidRPr="006A6B0B">
        <w:t xml:space="preserve">a) colectarea separată </w:t>
      </w:r>
      <w:proofErr w:type="spellStart"/>
      <w:r w:rsidRPr="006A6B0B">
        <w:t>şi</w:t>
      </w:r>
      <w:proofErr w:type="spellEnd"/>
      <w:r w:rsidRPr="006A6B0B">
        <w:t xml:space="preserve"> transportul separat al deșeurilor municipale și al deșeurilor similare provenind din activități comerciale din industrie și instituții, inclusiv fracții colectate separat; sunt incluse aici </w:t>
      </w:r>
      <w:proofErr w:type="spellStart"/>
      <w:r w:rsidRPr="006A6B0B">
        <w:t>şi</w:t>
      </w:r>
      <w:proofErr w:type="spellEnd"/>
      <w:r w:rsidRPr="006A6B0B">
        <w:t xml:space="preserve"> </w:t>
      </w:r>
      <w:proofErr w:type="spellStart"/>
      <w:r w:rsidRPr="006A6B0B">
        <w:t>deşeurile</w:t>
      </w:r>
      <w:proofErr w:type="spellEnd"/>
      <w:r w:rsidRPr="006A6B0B">
        <w:t xml:space="preserve"> periculoase din deșeurile menajere, </w:t>
      </w:r>
      <w:proofErr w:type="spellStart"/>
      <w:r w:rsidRPr="006A6B0B">
        <w:t>deşeurile</w:t>
      </w:r>
      <w:proofErr w:type="spellEnd"/>
      <w:r w:rsidRPr="006A6B0B">
        <w:t xml:space="preserve"> voluminoase colectate în cadrul campaniilor de colectare; sunt excluse de la taxa de salubrizare colectarea și tratarea </w:t>
      </w:r>
      <w:proofErr w:type="spellStart"/>
      <w:r w:rsidRPr="006A6B0B">
        <w:t>deşeurilor</w:t>
      </w:r>
      <w:proofErr w:type="spellEnd"/>
      <w:r w:rsidRPr="006A6B0B">
        <w:t xml:space="preserve"> stradale;</w:t>
      </w:r>
    </w:p>
    <w:p w14:paraId="0EA81EDC" w14:textId="77777777" w:rsidR="00045388" w:rsidRPr="006A6B0B" w:rsidRDefault="00045388" w:rsidP="00045388">
      <w:pPr>
        <w:pStyle w:val="NormalWeb"/>
        <w:shd w:val="clear" w:color="auto" w:fill="FFFFFF"/>
        <w:spacing w:before="0" w:beforeAutospacing="0" w:after="0" w:afterAutospacing="0"/>
        <w:ind w:right="-613"/>
        <w:jc w:val="both"/>
      </w:pPr>
      <w:r w:rsidRPr="006A6B0B">
        <w:t>b) sortarea deșeurilor reciclabile în stația de sortare; </w:t>
      </w:r>
    </w:p>
    <w:p w14:paraId="62B4961E" w14:textId="77777777" w:rsidR="00045388" w:rsidRPr="006A6B0B" w:rsidRDefault="00045388" w:rsidP="00045388">
      <w:pPr>
        <w:pStyle w:val="NormalWeb"/>
        <w:shd w:val="clear" w:color="auto" w:fill="FFFFFF"/>
        <w:spacing w:before="0" w:beforeAutospacing="0" w:after="0" w:afterAutospacing="0"/>
        <w:ind w:right="-613"/>
        <w:jc w:val="both"/>
      </w:pPr>
      <w:r w:rsidRPr="006A6B0B">
        <w:t xml:space="preserve">c) organizarea prelucrării, neutralizării și valorificării materiale și energetice a deșeurilor, respectiv compostarea </w:t>
      </w:r>
      <w:proofErr w:type="spellStart"/>
      <w:r w:rsidRPr="006A6B0B">
        <w:t>deşeurilor</w:t>
      </w:r>
      <w:proofErr w:type="spellEnd"/>
      <w:r w:rsidRPr="006A6B0B">
        <w:t xml:space="preserve"> biodegradabile în instalații centralizate TMB;</w:t>
      </w:r>
    </w:p>
    <w:p w14:paraId="44EFDF94" w14:textId="77777777" w:rsidR="00045388" w:rsidRPr="006A6B0B" w:rsidRDefault="00045388" w:rsidP="00045388">
      <w:pPr>
        <w:pStyle w:val="NormalWeb"/>
        <w:shd w:val="clear" w:color="auto" w:fill="FFFFFF"/>
        <w:spacing w:before="0" w:beforeAutospacing="0" w:after="0" w:afterAutospacing="0"/>
        <w:ind w:right="-613"/>
        <w:jc w:val="both"/>
      </w:pPr>
      <w:r w:rsidRPr="006A6B0B">
        <w:t xml:space="preserve">d) administrarea depozitului conform de </w:t>
      </w:r>
      <w:proofErr w:type="spellStart"/>
      <w:r w:rsidRPr="006A6B0B">
        <w:t>deşeuri</w:t>
      </w:r>
      <w:proofErr w:type="spellEnd"/>
      <w:r w:rsidRPr="006A6B0B">
        <w:t>.</w:t>
      </w:r>
    </w:p>
    <w:p w14:paraId="41611312" w14:textId="77777777" w:rsidR="00045388" w:rsidRPr="006A6B0B" w:rsidRDefault="00045388" w:rsidP="00045388">
      <w:pPr>
        <w:pStyle w:val="NormalWeb"/>
        <w:shd w:val="clear" w:color="auto" w:fill="FFFFFF"/>
        <w:spacing w:before="0" w:beforeAutospacing="0" w:after="0" w:afterAutospacing="0"/>
        <w:ind w:right="-613"/>
        <w:jc w:val="both"/>
      </w:pPr>
      <w:r w:rsidRPr="006A6B0B">
        <w:lastRenderedPageBreak/>
        <w:tab/>
        <w:t xml:space="preserve">În contextul celor de mai sus supun spre dezbatere și aprobare Consiliului Local al </w:t>
      </w:r>
      <w:r>
        <w:t xml:space="preserve">COMUNEI </w:t>
      </w:r>
      <w:proofErr w:type="spellStart"/>
      <w:r>
        <w:t>Tomesti</w:t>
      </w:r>
      <w:proofErr w:type="spellEnd"/>
      <w:r>
        <w:t xml:space="preserve"> </w:t>
      </w:r>
      <w:r w:rsidRPr="006A6B0B">
        <w:t xml:space="preserve"> proiectul de hotărâre în forma prezentată.</w:t>
      </w:r>
    </w:p>
    <w:p w14:paraId="44257F5E" w14:textId="77777777" w:rsidR="00045388" w:rsidRPr="006A6B0B" w:rsidRDefault="00045388" w:rsidP="00045388">
      <w:pPr>
        <w:pStyle w:val="NormalWeb"/>
        <w:spacing w:before="0" w:beforeAutospacing="0" w:after="0" w:afterAutospacing="0"/>
        <w:ind w:right="-613"/>
        <w:jc w:val="both"/>
      </w:pPr>
      <w:r w:rsidRPr="006A6B0B">
        <w:tab/>
        <w:t xml:space="preserve">Invoc în susținerea propunerii  mele </w:t>
      </w:r>
      <w:r w:rsidRPr="003A52E4">
        <w:rPr>
          <w:rStyle w:val="font2"/>
        </w:rPr>
        <w:t xml:space="preserve">art. 8 alin. (3) lit. j), </w:t>
      </w:r>
      <w:r w:rsidRPr="003A52E4">
        <w:t xml:space="preserve">art. 10, alin. (12) – (15) </w:t>
      </w:r>
      <w:r w:rsidRPr="003A52E4">
        <w:rPr>
          <w:rStyle w:val="font2"/>
        </w:rPr>
        <w:t xml:space="preserve">și art. 42 alin. (1) lit. c) din </w:t>
      </w:r>
      <w:r w:rsidRPr="003A52E4">
        <w:t>Legea serviciilor comunitare de utilități publice nr.</w:t>
      </w:r>
      <w:r w:rsidRPr="003A52E4">
        <w:rPr>
          <w:b/>
        </w:rPr>
        <w:t xml:space="preserve"> </w:t>
      </w:r>
      <w:r w:rsidRPr="003A52E4">
        <w:t xml:space="preserve">51/2006, republicată, cu modificările </w:t>
      </w:r>
      <w:proofErr w:type="spellStart"/>
      <w:r w:rsidRPr="003A52E4">
        <w:t>şi</w:t>
      </w:r>
      <w:proofErr w:type="spellEnd"/>
      <w:r w:rsidRPr="003A52E4">
        <w:t xml:space="preserve"> completările ulterioare, ale </w:t>
      </w:r>
      <w:r w:rsidRPr="003A52E4">
        <w:rPr>
          <w:rStyle w:val="font2"/>
        </w:rPr>
        <w:t xml:space="preserve">art. 6 alin. (1) lit. k), art. 8 alin. (1), art. 9 alin. (2), art. 20 alin. (2) lit. a), art. 25 lit. a), și art. 26 alin. (1) lit. c), alin. (3), alin. (8) din Legea nr.101/2006 a serviciului de salubrizare a localităților, republicată, cu modificările și completările ulterioare, </w:t>
      </w:r>
      <w:r w:rsidRPr="003A52E4">
        <w:t xml:space="preserve">ale Ordinului președintelui A.N.R.S.C. nr. 640/2022 privind aprobarea Normelor metodologice de stabilire, ajustare sau modificare a tarifelor pentru </w:t>
      </w:r>
      <w:proofErr w:type="spellStart"/>
      <w:r w:rsidRPr="003A52E4">
        <w:t>activităţile</w:t>
      </w:r>
      <w:proofErr w:type="spellEnd"/>
      <w:r w:rsidRPr="003A52E4">
        <w:t xml:space="preserve"> de salubrizare, precum </w:t>
      </w:r>
      <w:proofErr w:type="spellStart"/>
      <w:r w:rsidRPr="003A52E4">
        <w:t>şi</w:t>
      </w:r>
      <w:proofErr w:type="spellEnd"/>
      <w:r w:rsidRPr="003A52E4">
        <w:t xml:space="preserve"> de calculare a tarifelor/taxelor distincte pentru gestionarea </w:t>
      </w:r>
      <w:proofErr w:type="spellStart"/>
      <w:r w:rsidRPr="003A52E4">
        <w:t>deşeurilor</w:t>
      </w:r>
      <w:proofErr w:type="spellEnd"/>
      <w:r>
        <w:t xml:space="preserve"> </w:t>
      </w:r>
      <w:proofErr w:type="spellStart"/>
      <w:r w:rsidRPr="003A52E4">
        <w:t>şi</w:t>
      </w:r>
      <w:proofErr w:type="spellEnd"/>
      <w:r w:rsidRPr="003A52E4">
        <w:t xml:space="preserve"> a taxelor de salubrizare, </w:t>
      </w:r>
      <w:r w:rsidRPr="003A52E4">
        <w:rPr>
          <w:rStyle w:val="font2"/>
        </w:rPr>
        <w:t xml:space="preserve">ale art. 30 din Legea nr. 273/2006 privind finanțele publice locale, cu modificările și completările ulterioare, ale art. 454 lit. g) și art. 484 din Legea nr.227/2015 privind Codul Fiscal, cu modificările și completările ulterioare, ale </w:t>
      </w:r>
      <w:r w:rsidRPr="003A52E4">
        <w:t xml:space="preserve">Legii nr.207/2015 privind Codul de procedură fiscală, cu modificările și completările ulterioare, ale art. 17 și art. 60 din </w:t>
      </w:r>
      <w:proofErr w:type="spellStart"/>
      <w:r w:rsidRPr="003A52E4">
        <w:t>Ordonanţa</w:t>
      </w:r>
      <w:proofErr w:type="spellEnd"/>
      <w:r w:rsidRPr="003A52E4">
        <w:t xml:space="preserve"> de </w:t>
      </w:r>
      <w:proofErr w:type="spellStart"/>
      <w:r w:rsidRPr="003A52E4">
        <w:t>urgenţă</w:t>
      </w:r>
      <w:proofErr w:type="spellEnd"/>
      <w:r w:rsidRPr="003A52E4">
        <w:t xml:space="preserve"> nr. 92/2021 privind regimul </w:t>
      </w:r>
      <w:proofErr w:type="spellStart"/>
      <w:r w:rsidRPr="003A52E4">
        <w:t>deşeurilor</w:t>
      </w:r>
      <w:proofErr w:type="spellEnd"/>
      <w:r w:rsidRPr="003A52E4">
        <w:t xml:space="preserve">, cu modificările și completările ulterioare, a Legii nr.249/2015 privind modalitatea de gestionare a ambalajelor </w:t>
      </w:r>
      <w:proofErr w:type="spellStart"/>
      <w:r w:rsidRPr="003A52E4">
        <w:t>şi</w:t>
      </w:r>
      <w:proofErr w:type="spellEnd"/>
      <w:r w:rsidRPr="003A52E4">
        <w:t xml:space="preserve"> a </w:t>
      </w:r>
      <w:proofErr w:type="spellStart"/>
      <w:r w:rsidRPr="003A52E4">
        <w:t>deşeurilor</w:t>
      </w:r>
      <w:proofErr w:type="spellEnd"/>
      <w:r w:rsidRPr="003A52E4">
        <w:t xml:space="preserve"> de ambalaje </w:t>
      </w:r>
      <w:proofErr w:type="spellStart"/>
      <w:r w:rsidRPr="003A52E4">
        <w:t>şi</w:t>
      </w:r>
      <w:proofErr w:type="spellEnd"/>
      <w:r w:rsidRPr="003A52E4">
        <w:t xml:space="preserve"> a </w:t>
      </w:r>
      <w:proofErr w:type="spellStart"/>
      <w:r w:rsidRPr="003A52E4">
        <w:t>Ordonanţei</w:t>
      </w:r>
      <w:proofErr w:type="spellEnd"/>
      <w:r w:rsidRPr="003A52E4">
        <w:t xml:space="preserve"> de </w:t>
      </w:r>
      <w:proofErr w:type="spellStart"/>
      <w:r w:rsidRPr="003A52E4">
        <w:t>urgenţă</w:t>
      </w:r>
      <w:proofErr w:type="spellEnd"/>
      <w:r w:rsidRPr="003A52E4">
        <w:t xml:space="preserve"> a Guvernului nr.196/2005 privind Fondul pentru mediu, cu modificările și completările ulterioare</w:t>
      </w:r>
      <w:r w:rsidRPr="006A6B0B">
        <w:t xml:space="preserve">, precum și ale art.129 alin. 2 lit. b și lit. d, alin. 4 lit. c, alin. 7 lit. n din Ordonanța de Urgență a Guvernului nr. 57/2019 privind Codul administrativ, cu modificările </w:t>
      </w:r>
      <w:proofErr w:type="spellStart"/>
      <w:r w:rsidRPr="006A6B0B">
        <w:t>şi</w:t>
      </w:r>
      <w:proofErr w:type="spellEnd"/>
      <w:r w:rsidRPr="006A6B0B">
        <w:t xml:space="preserve"> completările ulterioare.</w:t>
      </w:r>
    </w:p>
    <w:p w14:paraId="6D940D37" w14:textId="77777777" w:rsidR="00045388" w:rsidRPr="006A6B0B" w:rsidRDefault="00045388" w:rsidP="00045388">
      <w:pPr>
        <w:pStyle w:val="NormalWeb"/>
        <w:spacing w:before="0" w:beforeAutospacing="0" w:after="0" w:afterAutospacing="0"/>
        <w:ind w:right="-613"/>
        <w:jc w:val="both"/>
      </w:pPr>
    </w:p>
    <w:p w14:paraId="63CBEF8A" w14:textId="77777777" w:rsidR="00045388" w:rsidRDefault="00045388" w:rsidP="00045388">
      <w:pPr>
        <w:pStyle w:val="Frspaiere"/>
        <w:rPr>
          <w:rFonts w:ascii="Times New Roman" w:hAnsi="Times New Roman"/>
          <w:sz w:val="24"/>
          <w:szCs w:val="24"/>
        </w:rPr>
      </w:pPr>
    </w:p>
    <w:p w14:paraId="21B16504" w14:textId="77777777" w:rsidR="00045388" w:rsidRDefault="00045388" w:rsidP="00045388">
      <w:pPr>
        <w:pStyle w:val="Frspaiere"/>
        <w:rPr>
          <w:rFonts w:ascii="Times New Roman" w:hAnsi="Times New Roman"/>
          <w:sz w:val="24"/>
          <w:szCs w:val="24"/>
        </w:rPr>
      </w:pPr>
    </w:p>
    <w:p w14:paraId="2D7D02CD" w14:textId="77777777" w:rsidR="00045388" w:rsidRDefault="00045388" w:rsidP="00045388">
      <w:pPr>
        <w:pStyle w:val="Frspaiere"/>
        <w:rPr>
          <w:rFonts w:ascii="Times New Roman" w:hAnsi="Times New Roman"/>
          <w:sz w:val="24"/>
          <w:szCs w:val="24"/>
        </w:rPr>
      </w:pPr>
    </w:p>
    <w:p w14:paraId="2FE13CBA" w14:textId="77777777" w:rsidR="00045388" w:rsidRDefault="00045388" w:rsidP="00045388">
      <w:pPr>
        <w:pStyle w:val="Frspaiere"/>
        <w:rPr>
          <w:rFonts w:ascii="Times New Roman" w:hAnsi="Times New Roman"/>
          <w:sz w:val="24"/>
          <w:szCs w:val="24"/>
        </w:rPr>
      </w:pPr>
    </w:p>
    <w:p w14:paraId="6EE385A2" w14:textId="77777777" w:rsidR="00045388" w:rsidRPr="00EA5BBA" w:rsidRDefault="00045388" w:rsidP="00045388">
      <w:pPr>
        <w:pStyle w:val="Frspaiere"/>
        <w:jc w:val="center"/>
        <w:rPr>
          <w:rFonts w:ascii="Times New Roman" w:hAnsi="Times New Roman"/>
          <w:b/>
          <w:bCs/>
          <w:sz w:val="24"/>
          <w:szCs w:val="24"/>
        </w:rPr>
      </w:pPr>
      <w:r w:rsidRPr="00EA5BBA">
        <w:rPr>
          <w:rFonts w:ascii="Times New Roman" w:hAnsi="Times New Roman"/>
          <w:b/>
          <w:bCs/>
          <w:sz w:val="24"/>
          <w:szCs w:val="24"/>
        </w:rPr>
        <w:t>PRIMAR,</w:t>
      </w:r>
    </w:p>
    <w:p w14:paraId="298A7E6E" w14:textId="77777777" w:rsidR="00045388" w:rsidRDefault="00045388" w:rsidP="00045388">
      <w:pPr>
        <w:pStyle w:val="Frspaiere"/>
        <w:jc w:val="center"/>
        <w:rPr>
          <w:rFonts w:ascii="Times New Roman" w:hAnsi="Times New Roman"/>
          <w:sz w:val="24"/>
          <w:szCs w:val="24"/>
        </w:rPr>
      </w:pPr>
      <w:r>
        <w:rPr>
          <w:rFonts w:ascii="Times New Roman" w:hAnsi="Times New Roman"/>
          <w:sz w:val="24"/>
          <w:szCs w:val="24"/>
        </w:rPr>
        <w:t>Vasiu Adrian-Viorel</w:t>
      </w:r>
    </w:p>
    <w:p w14:paraId="41210F10" w14:textId="77777777" w:rsidR="00045388" w:rsidRDefault="00045388" w:rsidP="00045388">
      <w:pPr>
        <w:pStyle w:val="Frspaiere"/>
        <w:jc w:val="center"/>
        <w:rPr>
          <w:rFonts w:ascii="Times New Roman" w:hAnsi="Times New Roman"/>
          <w:sz w:val="24"/>
          <w:szCs w:val="24"/>
        </w:rPr>
      </w:pPr>
    </w:p>
    <w:p w14:paraId="2C4BAF22" w14:textId="77777777" w:rsidR="00045388" w:rsidRDefault="00045388" w:rsidP="00045388">
      <w:pPr>
        <w:pStyle w:val="Frspaiere"/>
        <w:jc w:val="center"/>
        <w:rPr>
          <w:rFonts w:ascii="Times New Roman" w:hAnsi="Times New Roman"/>
          <w:sz w:val="24"/>
          <w:szCs w:val="24"/>
        </w:rPr>
      </w:pPr>
    </w:p>
    <w:p w14:paraId="6E8A686A" w14:textId="77777777" w:rsidR="00045388" w:rsidRDefault="00045388" w:rsidP="00045388">
      <w:pPr>
        <w:pStyle w:val="Frspaiere"/>
        <w:jc w:val="center"/>
        <w:rPr>
          <w:rFonts w:ascii="Times New Roman" w:hAnsi="Times New Roman"/>
          <w:sz w:val="24"/>
          <w:szCs w:val="24"/>
        </w:rPr>
      </w:pPr>
    </w:p>
    <w:p w14:paraId="4ED4AC22" w14:textId="77777777" w:rsidR="00045388" w:rsidRDefault="00045388" w:rsidP="00045388">
      <w:pPr>
        <w:pStyle w:val="Frspaiere"/>
        <w:jc w:val="center"/>
        <w:rPr>
          <w:rFonts w:ascii="Times New Roman" w:hAnsi="Times New Roman"/>
          <w:sz w:val="24"/>
          <w:szCs w:val="24"/>
        </w:rPr>
      </w:pPr>
    </w:p>
    <w:p w14:paraId="4FDC777B" w14:textId="77777777" w:rsidR="00045388" w:rsidRDefault="00045388" w:rsidP="00045388">
      <w:pPr>
        <w:pStyle w:val="Frspaiere"/>
        <w:jc w:val="center"/>
        <w:rPr>
          <w:rFonts w:ascii="Times New Roman" w:hAnsi="Times New Roman"/>
          <w:sz w:val="24"/>
          <w:szCs w:val="24"/>
        </w:rPr>
      </w:pPr>
    </w:p>
    <w:p w14:paraId="57E08F6F" w14:textId="77777777" w:rsidR="00045388" w:rsidRDefault="00045388" w:rsidP="00045388">
      <w:pPr>
        <w:pStyle w:val="Frspaiere"/>
        <w:jc w:val="center"/>
        <w:rPr>
          <w:rFonts w:ascii="Times New Roman" w:hAnsi="Times New Roman"/>
          <w:sz w:val="24"/>
          <w:szCs w:val="24"/>
        </w:rPr>
      </w:pPr>
    </w:p>
    <w:p w14:paraId="5CEB88CA" w14:textId="77777777" w:rsidR="00045388" w:rsidRDefault="00045388" w:rsidP="00045388">
      <w:pPr>
        <w:pStyle w:val="Frspaiere"/>
        <w:jc w:val="center"/>
        <w:rPr>
          <w:rFonts w:ascii="Times New Roman" w:hAnsi="Times New Roman"/>
          <w:sz w:val="24"/>
          <w:szCs w:val="24"/>
        </w:rPr>
      </w:pPr>
    </w:p>
    <w:p w14:paraId="52EB83B3" w14:textId="77777777" w:rsidR="00045388" w:rsidRDefault="00045388" w:rsidP="00045388">
      <w:pPr>
        <w:pStyle w:val="Frspaiere"/>
        <w:jc w:val="center"/>
        <w:rPr>
          <w:rFonts w:ascii="Times New Roman" w:hAnsi="Times New Roman"/>
          <w:sz w:val="24"/>
          <w:szCs w:val="24"/>
        </w:rPr>
      </w:pPr>
    </w:p>
    <w:p w14:paraId="30284D75" w14:textId="77777777" w:rsidR="00045388" w:rsidRDefault="00045388" w:rsidP="00045388">
      <w:pPr>
        <w:pStyle w:val="Frspaiere"/>
        <w:jc w:val="center"/>
        <w:rPr>
          <w:rFonts w:ascii="Times New Roman" w:hAnsi="Times New Roman"/>
          <w:sz w:val="24"/>
          <w:szCs w:val="24"/>
        </w:rPr>
      </w:pPr>
    </w:p>
    <w:p w14:paraId="15305CC5" w14:textId="77777777" w:rsidR="00045388" w:rsidRDefault="00045388" w:rsidP="00045388">
      <w:pPr>
        <w:pStyle w:val="Frspaiere"/>
        <w:jc w:val="center"/>
        <w:rPr>
          <w:rFonts w:ascii="Times New Roman" w:hAnsi="Times New Roman"/>
          <w:sz w:val="24"/>
          <w:szCs w:val="24"/>
        </w:rPr>
      </w:pPr>
    </w:p>
    <w:p w14:paraId="7B63AE2E" w14:textId="77777777" w:rsidR="00045388" w:rsidRDefault="00045388" w:rsidP="00045388">
      <w:pPr>
        <w:pStyle w:val="Frspaiere"/>
        <w:jc w:val="center"/>
        <w:rPr>
          <w:rFonts w:ascii="Times New Roman" w:hAnsi="Times New Roman"/>
          <w:sz w:val="24"/>
          <w:szCs w:val="24"/>
        </w:rPr>
      </w:pPr>
    </w:p>
    <w:p w14:paraId="3A1E18E4" w14:textId="77777777" w:rsidR="00045388" w:rsidRDefault="00045388" w:rsidP="00045388">
      <w:pPr>
        <w:pStyle w:val="Frspaiere"/>
        <w:jc w:val="center"/>
        <w:rPr>
          <w:rFonts w:ascii="Times New Roman" w:hAnsi="Times New Roman"/>
          <w:sz w:val="24"/>
          <w:szCs w:val="24"/>
        </w:rPr>
      </w:pPr>
    </w:p>
    <w:p w14:paraId="2FADB82C" w14:textId="77777777" w:rsidR="00045388" w:rsidRDefault="00045388" w:rsidP="00045388">
      <w:pPr>
        <w:pStyle w:val="Frspaiere"/>
        <w:jc w:val="center"/>
        <w:rPr>
          <w:rFonts w:ascii="Times New Roman" w:hAnsi="Times New Roman"/>
          <w:sz w:val="24"/>
          <w:szCs w:val="24"/>
        </w:rPr>
      </w:pPr>
    </w:p>
    <w:p w14:paraId="367F458E" w14:textId="77777777" w:rsidR="00045388" w:rsidRDefault="00045388" w:rsidP="00045388">
      <w:pPr>
        <w:pStyle w:val="Frspaiere"/>
        <w:jc w:val="center"/>
        <w:rPr>
          <w:rFonts w:ascii="Times New Roman" w:hAnsi="Times New Roman"/>
          <w:sz w:val="24"/>
          <w:szCs w:val="24"/>
        </w:rPr>
      </w:pPr>
    </w:p>
    <w:p w14:paraId="4B9C1CB2" w14:textId="77777777" w:rsidR="00045388" w:rsidRDefault="00045388" w:rsidP="00045388">
      <w:pPr>
        <w:pStyle w:val="Frspaiere"/>
        <w:jc w:val="center"/>
        <w:rPr>
          <w:rFonts w:ascii="Times New Roman" w:hAnsi="Times New Roman"/>
          <w:sz w:val="24"/>
          <w:szCs w:val="24"/>
        </w:rPr>
      </w:pPr>
    </w:p>
    <w:p w14:paraId="3F05B6C6" w14:textId="77777777" w:rsidR="00045388" w:rsidRDefault="00045388" w:rsidP="00045388">
      <w:pPr>
        <w:pStyle w:val="Frspaiere"/>
        <w:jc w:val="center"/>
        <w:rPr>
          <w:rFonts w:ascii="Times New Roman" w:hAnsi="Times New Roman"/>
          <w:sz w:val="24"/>
          <w:szCs w:val="24"/>
        </w:rPr>
      </w:pPr>
    </w:p>
    <w:p w14:paraId="5941A92A" w14:textId="77777777" w:rsidR="00045388" w:rsidRDefault="00045388" w:rsidP="00045388">
      <w:pPr>
        <w:pStyle w:val="Frspaiere"/>
        <w:jc w:val="center"/>
        <w:rPr>
          <w:rFonts w:ascii="Times New Roman" w:hAnsi="Times New Roman"/>
          <w:sz w:val="24"/>
          <w:szCs w:val="24"/>
        </w:rPr>
      </w:pPr>
    </w:p>
    <w:p w14:paraId="470384ED" w14:textId="77777777" w:rsidR="00045388" w:rsidRDefault="00045388" w:rsidP="00045388">
      <w:pPr>
        <w:pStyle w:val="Frspaiere"/>
        <w:jc w:val="center"/>
        <w:rPr>
          <w:rFonts w:ascii="Times New Roman" w:hAnsi="Times New Roman"/>
          <w:sz w:val="24"/>
          <w:szCs w:val="24"/>
        </w:rPr>
      </w:pPr>
    </w:p>
    <w:p w14:paraId="6D0F5BAD" w14:textId="77777777" w:rsidR="00045388" w:rsidRDefault="00045388" w:rsidP="00045388">
      <w:pPr>
        <w:pStyle w:val="Frspaiere"/>
        <w:jc w:val="center"/>
        <w:rPr>
          <w:rFonts w:ascii="Times New Roman" w:hAnsi="Times New Roman"/>
          <w:sz w:val="24"/>
          <w:szCs w:val="24"/>
        </w:rPr>
      </w:pPr>
    </w:p>
    <w:p w14:paraId="013CE50D" w14:textId="77777777" w:rsidR="00045388" w:rsidRDefault="00045388" w:rsidP="00045388">
      <w:pPr>
        <w:pStyle w:val="Frspaiere"/>
        <w:jc w:val="center"/>
        <w:rPr>
          <w:rFonts w:ascii="Times New Roman" w:hAnsi="Times New Roman"/>
          <w:sz w:val="24"/>
          <w:szCs w:val="24"/>
        </w:rPr>
      </w:pPr>
    </w:p>
    <w:p w14:paraId="182BD81A" w14:textId="77777777" w:rsidR="00045388" w:rsidRDefault="00045388" w:rsidP="00045388">
      <w:pPr>
        <w:pStyle w:val="Frspaiere"/>
        <w:jc w:val="center"/>
        <w:rPr>
          <w:rFonts w:ascii="Times New Roman" w:hAnsi="Times New Roman"/>
          <w:sz w:val="24"/>
          <w:szCs w:val="24"/>
        </w:rPr>
      </w:pPr>
    </w:p>
    <w:p w14:paraId="650E0FA6" w14:textId="77777777" w:rsidR="00045388" w:rsidRDefault="00045388" w:rsidP="00045388">
      <w:pPr>
        <w:pStyle w:val="Frspaiere"/>
        <w:jc w:val="center"/>
        <w:rPr>
          <w:rFonts w:ascii="Times New Roman" w:hAnsi="Times New Roman"/>
          <w:sz w:val="24"/>
          <w:szCs w:val="24"/>
        </w:rPr>
      </w:pPr>
    </w:p>
    <w:p w14:paraId="677B2D1B" w14:textId="77777777" w:rsidR="00045388" w:rsidRDefault="00045388" w:rsidP="00045388">
      <w:pPr>
        <w:pStyle w:val="Frspaiere"/>
        <w:jc w:val="center"/>
        <w:rPr>
          <w:rFonts w:ascii="Times New Roman" w:hAnsi="Times New Roman"/>
          <w:sz w:val="24"/>
          <w:szCs w:val="24"/>
        </w:rPr>
      </w:pPr>
    </w:p>
    <w:p w14:paraId="7B7E4636" w14:textId="77777777" w:rsidR="00045388" w:rsidRDefault="00045388" w:rsidP="00045388">
      <w:pPr>
        <w:pStyle w:val="Frspaiere"/>
        <w:jc w:val="center"/>
        <w:rPr>
          <w:rFonts w:ascii="Times New Roman" w:hAnsi="Times New Roman"/>
          <w:sz w:val="24"/>
          <w:szCs w:val="24"/>
        </w:rPr>
      </w:pPr>
    </w:p>
    <w:p w14:paraId="36588AEA" w14:textId="77777777" w:rsidR="00045388" w:rsidRDefault="00045388" w:rsidP="00045388">
      <w:pPr>
        <w:pStyle w:val="Frspaiere"/>
        <w:jc w:val="center"/>
        <w:rPr>
          <w:rFonts w:ascii="Times New Roman" w:hAnsi="Times New Roman"/>
          <w:sz w:val="24"/>
          <w:szCs w:val="24"/>
        </w:rPr>
      </w:pPr>
    </w:p>
    <w:p w14:paraId="7DD6123D" w14:textId="77777777" w:rsidR="00045388" w:rsidRDefault="00045388" w:rsidP="00045388">
      <w:pPr>
        <w:pStyle w:val="Frspaiere"/>
        <w:jc w:val="center"/>
        <w:rPr>
          <w:rFonts w:ascii="Times New Roman" w:hAnsi="Times New Roman"/>
          <w:sz w:val="24"/>
          <w:szCs w:val="24"/>
        </w:rPr>
      </w:pPr>
    </w:p>
    <w:p w14:paraId="1886A932" w14:textId="77777777" w:rsidR="00045388" w:rsidRDefault="00045388" w:rsidP="00045388">
      <w:pPr>
        <w:pStyle w:val="Frspaiere"/>
        <w:jc w:val="center"/>
        <w:rPr>
          <w:rFonts w:ascii="Times New Roman" w:hAnsi="Times New Roman"/>
          <w:sz w:val="24"/>
          <w:szCs w:val="24"/>
        </w:rPr>
      </w:pPr>
    </w:p>
    <w:p w14:paraId="0115A089" w14:textId="77777777" w:rsidR="00045388" w:rsidRDefault="00045388" w:rsidP="00045388">
      <w:pPr>
        <w:pStyle w:val="Frspaiere"/>
        <w:jc w:val="center"/>
        <w:rPr>
          <w:rFonts w:ascii="Times New Roman" w:hAnsi="Times New Roman"/>
          <w:sz w:val="24"/>
          <w:szCs w:val="24"/>
        </w:rPr>
      </w:pPr>
    </w:p>
    <w:p w14:paraId="35BC522E" w14:textId="77777777" w:rsidR="00045388" w:rsidRDefault="00045388" w:rsidP="00045388">
      <w:pPr>
        <w:pStyle w:val="Frspaiere"/>
        <w:jc w:val="center"/>
        <w:rPr>
          <w:rFonts w:ascii="Times New Roman" w:hAnsi="Times New Roman"/>
          <w:sz w:val="24"/>
          <w:szCs w:val="24"/>
        </w:rPr>
      </w:pPr>
    </w:p>
    <w:p w14:paraId="14A98136" w14:textId="77777777" w:rsidR="00045388" w:rsidRDefault="00045388" w:rsidP="00045388">
      <w:pPr>
        <w:pStyle w:val="Frspaiere"/>
        <w:jc w:val="center"/>
        <w:rPr>
          <w:rFonts w:ascii="Times New Roman" w:hAnsi="Times New Roman"/>
          <w:sz w:val="24"/>
          <w:szCs w:val="24"/>
        </w:rPr>
      </w:pPr>
    </w:p>
    <w:p w14:paraId="45CEB308" w14:textId="77777777" w:rsidR="00045388" w:rsidRDefault="00045388" w:rsidP="00045388">
      <w:pPr>
        <w:pStyle w:val="Frspaiere"/>
        <w:jc w:val="center"/>
        <w:rPr>
          <w:rFonts w:ascii="Times New Roman" w:hAnsi="Times New Roman"/>
          <w:sz w:val="24"/>
          <w:szCs w:val="24"/>
        </w:rPr>
      </w:pPr>
    </w:p>
    <w:p w14:paraId="25B71F83" w14:textId="77777777" w:rsidR="00045388" w:rsidRDefault="00045388" w:rsidP="00045388">
      <w:pPr>
        <w:pStyle w:val="Frspaiere"/>
        <w:jc w:val="center"/>
        <w:rPr>
          <w:rFonts w:ascii="Times New Roman" w:hAnsi="Times New Roman"/>
          <w:sz w:val="24"/>
          <w:szCs w:val="24"/>
        </w:rPr>
      </w:pPr>
    </w:p>
    <w:p w14:paraId="7D40A3C0" w14:textId="77777777" w:rsidR="00045388" w:rsidRDefault="00045388" w:rsidP="00045388">
      <w:pPr>
        <w:pStyle w:val="Frspaiere"/>
        <w:jc w:val="center"/>
        <w:rPr>
          <w:rFonts w:ascii="Times New Roman" w:hAnsi="Times New Roman"/>
          <w:sz w:val="24"/>
          <w:szCs w:val="24"/>
        </w:rPr>
      </w:pPr>
    </w:p>
    <w:p w14:paraId="33D701AD" w14:textId="77777777" w:rsidR="00045388" w:rsidRDefault="00045388" w:rsidP="00045388">
      <w:pPr>
        <w:pStyle w:val="Frspaiere"/>
        <w:jc w:val="center"/>
        <w:rPr>
          <w:rFonts w:ascii="Times New Roman" w:hAnsi="Times New Roman"/>
          <w:sz w:val="24"/>
          <w:szCs w:val="24"/>
        </w:rPr>
      </w:pPr>
    </w:p>
    <w:p w14:paraId="5A680650" w14:textId="77777777" w:rsidR="00045388" w:rsidRDefault="00045388" w:rsidP="00045388">
      <w:pPr>
        <w:pStyle w:val="Frspaiere"/>
        <w:jc w:val="center"/>
        <w:rPr>
          <w:rFonts w:ascii="Times New Roman" w:hAnsi="Times New Roman"/>
          <w:sz w:val="24"/>
          <w:szCs w:val="24"/>
        </w:rPr>
      </w:pPr>
    </w:p>
    <w:p w14:paraId="63C71B4E" w14:textId="77777777" w:rsidR="00045388" w:rsidRDefault="00045388" w:rsidP="00045388">
      <w:pPr>
        <w:pStyle w:val="Frspaiere"/>
        <w:jc w:val="center"/>
        <w:rPr>
          <w:rFonts w:ascii="Times New Roman" w:hAnsi="Times New Roman"/>
          <w:sz w:val="24"/>
          <w:szCs w:val="24"/>
        </w:rPr>
      </w:pPr>
    </w:p>
    <w:p w14:paraId="686F5CEB" w14:textId="77777777" w:rsidR="00045388" w:rsidRDefault="00045388" w:rsidP="00045388">
      <w:pPr>
        <w:pStyle w:val="Frspaiere"/>
        <w:jc w:val="center"/>
        <w:rPr>
          <w:rFonts w:ascii="Times New Roman" w:hAnsi="Times New Roman"/>
          <w:sz w:val="24"/>
          <w:szCs w:val="24"/>
        </w:rPr>
      </w:pPr>
    </w:p>
    <w:p w14:paraId="134C9E8E" w14:textId="77777777" w:rsidR="00045388" w:rsidRDefault="00045388" w:rsidP="00045388">
      <w:pPr>
        <w:pStyle w:val="Frspaiere"/>
        <w:jc w:val="center"/>
        <w:rPr>
          <w:rFonts w:ascii="Times New Roman" w:hAnsi="Times New Roman"/>
          <w:sz w:val="24"/>
          <w:szCs w:val="24"/>
        </w:rPr>
      </w:pPr>
    </w:p>
    <w:p w14:paraId="7D6B78BC" w14:textId="77777777" w:rsidR="00045388" w:rsidRDefault="00045388" w:rsidP="00045388">
      <w:pPr>
        <w:pStyle w:val="Frspaiere"/>
        <w:rPr>
          <w:rFonts w:ascii="Times New Roman" w:hAnsi="Times New Roman"/>
          <w:sz w:val="24"/>
          <w:szCs w:val="24"/>
        </w:rPr>
      </w:pPr>
    </w:p>
    <w:p w14:paraId="1F03CB9F" w14:textId="77777777" w:rsidR="00045388" w:rsidRDefault="00045388" w:rsidP="00045388">
      <w:pPr>
        <w:pStyle w:val="Frspaiere"/>
        <w:jc w:val="center"/>
        <w:rPr>
          <w:rFonts w:ascii="Times New Roman" w:hAnsi="Times New Roman"/>
          <w:sz w:val="24"/>
          <w:szCs w:val="24"/>
        </w:rPr>
      </w:pPr>
    </w:p>
    <w:p w14:paraId="6FA74808" w14:textId="77777777" w:rsidR="00045388" w:rsidRDefault="00045388" w:rsidP="00045388">
      <w:pPr>
        <w:suppressAutoHyphens w:val="0"/>
        <w:jc w:val="center"/>
        <w:rPr>
          <w:rFonts w:ascii="Times New Roman" w:hAnsi="Times New Roman" w:cs="Times New Roman"/>
          <w:b/>
          <w:lang w:val="pt-BR" w:eastAsia="en-US"/>
        </w:rPr>
      </w:pPr>
    </w:p>
    <w:p w14:paraId="7F8360BA" w14:textId="77777777" w:rsidR="00045388" w:rsidRPr="006A6B0B" w:rsidRDefault="00045388" w:rsidP="00045388">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ROMÂNIA</w:t>
      </w:r>
    </w:p>
    <w:p w14:paraId="6E22A94B" w14:textId="77777777" w:rsidR="00045388" w:rsidRPr="006A6B0B" w:rsidRDefault="00045388" w:rsidP="00045388">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JUDEŢUL HUNEDOARA</w:t>
      </w:r>
    </w:p>
    <w:p w14:paraId="42C58779" w14:textId="77777777" w:rsidR="00045388" w:rsidRPr="006A6B0B" w:rsidRDefault="00045388" w:rsidP="00045388">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COMUNA TOMESTI</w:t>
      </w:r>
    </w:p>
    <w:p w14:paraId="2EEB1615" w14:textId="77777777" w:rsidR="00045388" w:rsidRPr="006A6B0B" w:rsidRDefault="00045388" w:rsidP="00045388">
      <w:pPr>
        <w:pBdr>
          <w:bottom w:val="single" w:sz="12" w:space="1" w:color="auto"/>
        </w:pBd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PRIMAR</w:t>
      </w:r>
      <w:r>
        <w:rPr>
          <w:rFonts w:ascii="Times New Roman" w:hAnsi="Times New Roman" w:cs="Times New Roman"/>
          <w:b/>
          <w:lang w:val="pt-BR" w:eastAsia="en-US"/>
        </w:rPr>
        <w:t>IA</w:t>
      </w:r>
    </w:p>
    <w:p w14:paraId="0BBAF767" w14:textId="77777777" w:rsidR="00045388" w:rsidRDefault="00045388" w:rsidP="00045388">
      <w:pPr>
        <w:suppressAutoHyphens w:val="0"/>
        <w:rPr>
          <w:rFonts w:ascii="Times New Roman" w:hAnsi="Times New Roman" w:cs="Times New Roman"/>
          <w:b/>
          <w:lang w:val="pt-BR" w:eastAsia="en-US"/>
        </w:rPr>
      </w:pPr>
      <w:r w:rsidRPr="006A6B0B">
        <w:rPr>
          <w:rFonts w:ascii="Times New Roman" w:hAnsi="Times New Roman" w:cs="Times New Roman"/>
          <w:b/>
          <w:lang w:val="pt-BR" w:eastAsia="en-US"/>
        </w:rPr>
        <w:t xml:space="preserve">NR. </w:t>
      </w:r>
      <w:r>
        <w:rPr>
          <w:rFonts w:ascii="Times New Roman" w:hAnsi="Times New Roman" w:cs="Times New Roman"/>
          <w:b/>
          <w:lang w:val="pt-BR" w:eastAsia="en-US"/>
        </w:rPr>
        <w:t>4</w:t>
      </w:r>
      <w:r w:rsidRPr="006A6B0B">
        <w:rPr>
          <w:rFonts w:ascii="Times New Roman" w:hAnsi="Times New Roman" w:cs="Times New Roman"/>
          <w:b/>
          <w:lang w:val="pt-BR" w:eastAsia="en-US"/>
        </w:rPr>
        <w:t>/</w:t>
      </w:r>
      <w:r>
        <w:rPr>
          <w:rFonts w:ascii="Times New Roman" w:hAnsi="Times New Roman" w:cs="Times New Roman"/>
          <w:b/>
          <w:lang w:val="pt-BR" w:eastAsia="en-US"/>
        </w:rPr>
        <w:t>19</w:t>
      </w:r>
      <w:r w:rsidRPr="006A6B0B">
        <w:rPr>
          <w:rFonts w:ascii="Times New Roman" w:hAnsi="Times New Roman" w:cs="Times New Roman"/>
          <w:b/>
          <w:lang w:val="pt-BR" w:eastAsia="en-US"/>
        </w:rPr>
        <w:t xml:space="preserve">  din </w:t>
      </w:r>
      <w:r>
        <w:rPr>
          <w:rFonts w:ascii="Times New Roman" w:hAnsi="Times New Roman" w:cs="Times New Roman"/>
          <w:b/>
          <w:lang w:val="pt-BR" w:eastAsia="en-US"/>
        </w:rPr>
        <w:t>16.01.2023</w:t>
      </w:r>
    </w:p>
    <w:p w14:paraId="1EB1E0BE" w14:textId="77777777" w:rsidR="00045388" w:rsidRDefault="00045388" w:rsidP="00045388">
      <w:pPr>
        <w:suppressAutoHyphens w:val="0"/>
        <w:rPr>
          <w:rFonts w:ascii="Times New Roman" w:hAnsi="Times New Roman" w:cs="Times New Roman"/>
          <w:b/>
          <w:lang w:val="pt-BR" w:eastAsia="en-US"/>
        </w:rPr>
      </w:pPr>
    </w:p>
    <w:p w14:paraId="2907A6F3" w14:textId="77777777" w:rsidR="00045388" w:rsidRDefault="00045388" w:rsidP="00045388">
      <w:pPr>
        <w:jc w:val="center"/>
        <w:rPr>
          <w:rFonts w:ascii="Times New Roman" w:hAnsi="Times New Roman" w:cs="Times New Roman"/>
          <w:b/>
          <w:bCs/>
        </w:rPr>
      </w:pPr>
      <w:r>
        <w:rPr>
          <w:rFonts w:ascii="Times New Roman" w:hAnsi="Times New Roman" w:cs="Times New Roman"/>
          <w:b/>
          <w:bCs/>
        </w:rPr>
        <w:t xml:space="preserve">RAPORTUL COMPARTIMENTULUI DE SPECIALITATE </w:t>
      </w:r>
    </w:p>
    <w:p w14:paraId="259C8E86" w14:textId="77777777" w:rsidR="00045388" w:rsidRDefault="00045388" w:rsidP="00045388">
      <w:pPr>
        <w:jc w:val="center"/>
        <w:rPr>
          <w:rFonts w:ascii="Times New Roman" w:hAnsi="Times New Roman" w:cs="Times New Roman"/>
          <w:b/>
          <w:bCs/>
        </w:rPr>
      </w:pPr>
      <w:r>
        <w:rPr>
          <w:rFonts w:ascii="Times New Roman" w:hAnsi="Times New Roman" w:cs="Times New Roman"/>
          <w:b/>
          <w:bCs/>
        </w:rPr>
        <w:t>LA PROIECTUL DE HOTARARE</w:t>
      </w:r>
    </w:p>
    <w:p w14:paraId="021460C8" w14:textId="77777777" w:rsidR="00045388" w:rsidRPr="00D10C89" w:rsidRDefault="00045388" w:rsidP="00045388">
      <w:pPr>
        <w:jc w:val="center"/>
        <w:rPr>
          <w:rFonts w:ascii="Times New Roman" w:hAnsi="Times New Roman" w:cs="Times New Roman"/>
          <w:b/>
        </w:rPr>
      </w:pPr>
      <w:r w:rsidRPr="00D10C89">
        <w:rPr>
          <w:rFonts w:ascii="Times New Roman" w:hAnsi="Times New Roman" w:cs="Times New Roman"/>
          <w:b/>
          <w:bCs/>
        </w:rPr>
        <w:t>PRIVIND APROBAREA R</w:t>
      </w:r>
      <w:r w:rsidRPr="00D10C89">
        <w:rPr>
          <w:rFonts w:ascii="Times New Roman" w:hAnsi="Times New Roman" w:cs="Times New Roman"/>
          <w:b/>
        </w:rPr>
        <w:t>EGULAMENTULUI DE INSTITUIRE ȘI ADMINISTRARE A TAXEI DE SALUBRIZARE  ÎN COMUNA TOMESTI, JUDETUL HUNEDOARA</w:t>
      </w:r>
    </w:p>
    <w:p w14:paraId="62D191AD" w14:textId="77777777" w:rsidR="00045388" w:rsidRPr="00D10C89" w:rsidRDefault="00045388" w:rsidP="00045388">
      <w:pPr>
        <w:ind w:firstLine="1440"/>
        <w:jc w:val="center"/>
        <w:rPr>
          <w:rFonts w:ascii="Times New Roman" w:hAnsi="Times New Roman" w:cs="Times New Roman"/>
          <w:b/>
        </w:rPr>
      </w:pPr>
    </w:p>
    <w:p w14:paraId="1CCE7C75" w14:textId="77777777" w:rsidR="00045388" w:rsidRPr="006A6B0B" w:rsidRDefault="00045388" w:rsidP="00045388">
      <w:pPr>
        <w:suppressAutoHyphens w:val="0"/>
        <w:rPr>
          <w:rFonts w:ascii="Times New Roman" w:hAnsi="Times New Roman" w:cs="Times New Roman"/>
          <w:b/>
          <w:lang w:eastAsia="en-US"/>
        </w:rPr>
      </w:pPr>
    </w:p>
    <w:p w14:paraId="3889607B" w14:textId="77777777" w:rsidR="00045388" w:rsidRPr="006A6B0B" w:rsidRDefault="00045388" w:rsidP="00045388">
      <w:pPr>
        <w:ind w:right="-613" w:firstLine="709"/>
        <w:jc w:val="both"/>
        <w:rPr>
          <w:rFonts w:ascii="Times New Roman" w:hAnsi="Times New Roman" w:cs="Times New Roman"/>
        </w:rPr>
      </w:pPr>
      <w:r>
        <w:rPr>
          <w:rFonts w:ascii="Times New Roman" w:hAnsi="Times New Roman" w:cs="Times New Roman"/>
        </w:rPr>
        <w:t xml:space="preserve">    </w:t>
      </w:r>
      <w:r w:rsidRPr="006A6B0B">
        <w:rPr>
          <w:rFonts w:ascii="Times New Roman" w:hAnsi="Times New Roman" w:cs="Times New Roman"/>
        </w:rPr>
        <w:t xml:space="preserve">Prin adresa nr. 142/13.01.2023 a </w:t>
      </w:r>
      <w:proofErr w:type="spellStart"/>
      <w:r w:rsidRPr="006A6B0B">
        <w:rPr>
          <w:rFonts w:ascii="Times New Roman" w:hAnsi="Times New Roman" w:cs="Times New Roman"/>
        </w:rPr>
        <w:t>Asociaţiei</w:t>
      </w:r>
      <w:proofErr w:type="spellEnd"/>
      <w:r w:rsidRPr="006A6B0B">
        <w:rPr>
          <w:rFonts w:ascii="Times New Roman" w:hAnsi="Times New Roman" w:cs="Times New Roman"/>
        </w:rPr>
        <w:t xml:space="preserve"> de Dezvoltare Intercomunitară </w:t>
      </w:r>
      <w:r w:rsidRPr="006A6B0B">
        <w:rPr>
          <w:rFonts w:ascii="Times New Roman" w:hAnsi="Times New Roman" w:cs="Times New Roman"/>
          <w:i/>
          <w:iCs/>
        </w:rPr>
        <w:t>„</w:t>
      </w:r>
      <w:r w:rsidRPr="006A6B0B">
        <w:rPr>
          <w:rFonts w:ascii="Times New Roman" w:hAnsi="Times New Roman" w:cs="Times New Roman"/>
          <w:i/>
        </w:rPr>
        <w:t xml:space="preserve">Sistemul Integrat de Gestionare a Deșeurilor Județul Hunedoara”, </w:t>
      </w:r>
      <w:r w:rsidRPr="006A6B0B">
        <w:rPr>
          <w:rFonts w:ascii="Times New Roman" w:hAnsi="Times New Roman" w:cs="Times New Roman"/>
          <w:iCs/>
        </w:rPr>
        <w:t xml:space="preserve">înregistrată la Primăria </w:t>
      </w:r>
      <w:r>
        <w:rPr>
          <w:rFonts w:ascii="Times New Roman" w:hAnsi="Times New Roman" w:cs="Times New Roman"/>
          <w:iCs/>
        </w:rPr>
        <w:t xml:space="preserve">comunei </w:t>
      </w:r>
      <w:proofErr w:type="spellStart"/>
      <w:r>
        <w:rPr>
          <w:rFonts w:ascii="Times New Roman" w:hAnsi="Times New Roman" w:cs="Times New Roman"/>
          <w:iCs/>
        </w:rPr>
        <w:t>Tomesti</w:t>
      </w:r>
      <w:proofErr w:type="spellEnd"/>
      <w:r>
        <w:rPr>
          <w:rFonts w:ascii="Times New Roman" w:hAnsi="Times New Roman" w:cs="Times New Roman"/>
          <w:iCs/>
        </w:rPr>
        <w:t xml:space="preserve"> </w:t>
      </w:r>
      <w:r w:rsidRPr="006A6B0B">
        <w:rPr>
          <w:rFonts w:ascii="Times New Roman" w:hAnsi="Times New Roman" w:cs="Times New Roman"/>
          <w:iCs/>
        </w:rPr>
        <w:t xml:space="preserve"> sub nr. </w:t>
      </w:r>
      <w:r>
        <w:rPr>
          <w:rFonts w:ascii="Times New Roman" w:hAnsi="Times New Roman" w:cs="Times New Roman"/>
          <w:iCs/>
        </w:rPr>
        <w:t>91/16.01.2023</w:t>
      </w:r>
      <w:r w:rsidRPr="006A6B0B">
        <w:rPr>
          <w:rFonts w:ascii="Times New Roman" w:hAnsi="Times New Roman" w:cs="Times New Roman"/>
          <w:iCs/>
        </w:rPr>
        <w:t>, s-a comunicat faptul că a fost definitivată procedura de ”negociere fără publicare prealabilă” și semnarea contractului de achiziție publică având ca obiect ”Prestarea serviciului de salubrizare în zona de colectare 1 Brad”,  în data de 11.01.2023, astfel că se impune ca fiecare unitate administrativ – teritorială să elaboreze și să aprobe prin hotărâre a consiliului local taxa de salubrizare și Regulamentul de instituire și administrare a taxei de salubrizare</w:t>
      </w:r>
    </w:p>
    <w:p w14:paraId="09472F92" w14:textId="77777777" w:rsidR="00045388" w:rsidRPr="006A6B0B" w:rsidRDefault="00045388" w:rsidP="00045388">
      <w:pPr>
        <w:ind w:right="-613" w:firstLine="709"/>
        <w:jc w:val="both"/>
        <w:rPr>
          <w:rFonts w:ascii="Times New Roman" w:hAnsi="Times New Roman" w:cs="Times New Roman"/>
        </w:rPr>
      </w:pPr>
      <w:r w:rsidRPr="006A6B0B">
        <w:rPr>
          <w:rFonts w:ascii="Times New Roman" w:hAnsi="Times New Roman" w:cs="Times New Roman"/>
        </w:rPr>
        <w:t xml:space="preserve">Conform prevederilor art. 26 alin. (1) lit. c) din Legea serviciului de salubrizare a </w:t>
      </w:r>
      <w:proofErr w:type="spellStart"/>
      <w:r w:rsidRPr="006A6B0B">
        <w:rPr>
          <w:rFonts w:ascii="Times New Roman" w:hAnsi="Times New Roman" w:cs="Times New Roman"/>
        </w:rPr>
        <w:t>localităţilor</w:t>
      </w:r>
      <w:proofErr w:type="spellEnd"/>
      <w:r w:rsidRPr="006A6B0B">
        <w:rPr>
          <w:rFonts w:ascii="Times New Roman" w:hAnsi="Times New Roman" w:cs="Times New Roman"/>
        </w:rPr>
        <w:t xml:space="preserve"> nr. 101/2006, </w:t>
      </w:r>
      <w:r w:rsidRPr="006A6B0B">
        <w:rPr>
          <w:rFonts w:ascii="Times New Roman" w:hAnsi="Times New Roman" w:cs="Times New Roman"/>
          <w:i/>
        </w:rPr>
        <w:t xml:space="preserve">„ (1) În </w:t>
      </w:r>
      <w:proofErr w:type="spellStart"/>
      <w:r w:rsidRPr="006A6B0B">
        <w:rPr>
          <w:rFonts w:ascii="Times New Roman" w:hAnsi="Times New Roman" w:cs="Times New Roman"/>
          <w:i/>
        </w:rPr>
        <w:t>funcţie</w:t>
      </w:r>
      <w:proofErr w:type="spellEnd"/>
      <w:r w:rsidRPr="006A6B0B">
        <w:rPr>
          <w:rFonts w:ascii="Times New Roman" w:hAnsi="Times New Roman" w:cs="Times New Roman"/>
          <w:i/>
        </w:rPr>
        <w:t xml:space="preserve"> de modalitatea de plată stabilită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de natura </w:t>
      </w:r>
      <w:proofErr w:type="spellStart"/>
      <w:r w:rsidRPr="006A6B0B">
        <w:rPr>
          <w:rFonts w:ascii="Times New Roman" w:hAnsi="Times New Roman" w:cs="Times New Roman"/>
          <w:i/>
        </w:rPr>
        <w:t>activităţilor</w:t>
      </w:r>
      <w:proofErr w:type="spellEnd"/>
      <w:r w:rsidRPr="006A6B0B">
        <w:rPr>
          <w:rFonts w:ascii="Times New Roman" w:hAnsi="Times New Roman" w:cs="Times New Roman"/>
          <w:i/>
        </w:rPr>
        <w:t xml:space="preserve"> prestate, atât în cazul gestiunii directe, cât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în cazul gestiunii delegate, pentru asigurarea </w:t>
      </w:r>
      <w:proofErr w:type="spellStart"/>
      <w:r w:rsidRPr="006A6B0B">
        <w:rPr>
          <w:rFonts w:ascii="Times New Roman" w:hAnsi="Times New Roman" w:cs="Times New Roman"/>
          <w:i/>
        </w:rPr>
        <w:t>finanţării</w:t>
      </w:r>
      <w:proofErr w:type="spellEnd"/>
      <w:r w:rsidRPr="006A6B0B">
        <w:rPr>
          <w:rFonts w:ascii="Times New Roman" w:hAnsi="Times New Roman" w:cs="Times New Roman"/>
          <w:i/>
        </w:rPr>
        <w:t xml:space="preserve"> serviciului de salubrizare, utilizatorii achită contravaloarea serviciului de salubrizare prin: (…) c) taxe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impozite locale, în cazul </w:t>
      </w:r>
      <w:proofErr w:type="spellStart"/>
      <w:r w:rsidRPr="006A6B0B">
        <w:rPr>
          <w:rFonts w:ascii="Times New Roman" w:hAnsi="Times New Roman" w:cs="Times New Roman"/>
          <w:i/>
        </w:rPr>
        <w:t>prestaţiilor</w:t>
      </w:r>
      <w:proofErr w:type="spellEnd"/>
      <w:r w:rsidRPr="006A6B0B">
        <w:rPr>
          <w:rFonts w:ascii="Times New Roman" w:hAnsi="Times New Roman" w:cs="Times New Roman"/>
          <w:i/>
        </w:rPr>
        <w:t xml:space="preserve"> efectuate în beneficiul întregii </w:t>
      </w:r>
      <w:proofErr w:type="spellStart"/>
      <w:r w:rsidRPr="006A6B0B">
        <w:rPr>
          <w:rFonts w:ascii="Times New Roman" w:hAnsi="Times New Roman" w:cs="Times New Roman"/>
          <w:i/>
        </w:rPr>
        <w:t>comunităţi</w:t>
      </w:r>
      <w:proofErr w:type="spellEnd"/>
      <w:r w:rsidRPr="006A6B0B">
        <w:rPr>
          <w:rFonts w:ascii="Times New Roman" w:hAnsi="Times New Roman" w:cs="Times New Roman"/>
          <w:i/>
        </w:rPr>
        <w:t xml:space="preserve"> locale, pe căile publice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/sau pe </w:t>
      </w:r>
      <w:proofErr w:type="spellStart"/>
      <w:r w:rsidRPr="006A6B0B">
        <w:rPr>
          <w:rFonts w:ascii="Times New Roman" w:hAnsi="Times New Roman" w:cs="Times New Roman"/>
          <w:i/>
        </w:rPr>
        <w:t>spaţiile</w:t>
      </w:r>
      <w:proofErr w:type="spellEnd"/>
      <w:r w:rsidRPr="006A6B0B">
        <w:rPr>
          <w:rFonts w:ascii="Times New Roman" w:hAnsi="Times New Roman" w:cs="Times New Roman"/>
          <w:i/>
        </w:rPr>
        <w:t xml:space="preserve"> din domeniul public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privat al </w:t>
      </w:r>
      <w:proofErr w:type="spellStart"/>
      <w:r w:rsidRPr="006A6B0B">
        <w:rPr>
          <w:rFonts w:ascii="Times New Roman" w:hAnsi="Times New Roman" w:cs="Times New Roman"/>
          <w:i/>
        </w:rPr>
        <w:t>unităţii</w:t>
      </w:r>
      <w:proofErr w:type="spellEnd"/>
      <w:r w:rsidRPr="006A6B0B">
        <w:rPr>
          <w:rFonts w:ascii="Times New Roman" w:hAnsi="Times New Roman" w:cs="Times New Roman"/>
          <w:i/>
        </w:rPr>
        <w:t xml:space="preserve">/subdiviziunii administrativ-teritoriale. Plata contravalorii </w:t>
      </w:r>
      <w:proofErr w:type="spellStart"/>
      <w:r w:rsidRPr="006A6B0B">
        <w:rPr>
          <w:rFonts w:ascii="Times New Roman" w:hAnsi="Times New Roman" w:cs="Times New Roman"/>
          <w:i/>
        </w:rPr>
        <w:t>prestaţiilor</w:t>
      </w:r>
      <w:proofErr w:type="spellEnd"/>
      <w:r w:rsidRPr="006A6B0B">
        <w:rPr>
          <w:rFonts w:ascii="Times New Roman" w:hAnsi="Times New Roman" w:cs="Times New Roman"/>
          <w:i/>
        </w:rPr>
        <w:t xml:space="preserve"> se face pe baza facturilor emise de către operator, la tarifele aprobate de autoritatea deliberativă a </w:t>
      </w:r>
      <w:proofErr w:type="spellStart"/>
      <w:r w:rsidRPr="006A6B0B">
        <w:rPr>
          <w:rFonts w:ascii="Times New Roman" w:hAnsi="Times New Roman" w:cs="Times New Roman"/>
          <w:i/>
        </w:rPr>
        <w:t>unităţii</w:t>
      </w:r>
      <w:proofErr w:type="spellEnd"/>
      <w:r w:rsidRPr="006A6B0B">
        <w:rPr>
          <w:rFonts w:ascii="Times New Roman" w:hAnsi="Times New Roman" w:cs="Times New Roman"/>
          <w:i/>
        </w:rPr>
        <w:t xml:space="preserve">/subdiviziunii administrativ-teritoriale sau, după caz, de adunarea generală a </w:t>
      </w:r>
      <w:proofErr w:type="spellStart"/>
      <w:r w:rsidRPr="006A6B0B">
        <w:rPr>
          <w:rFonts w:ascii="Times New Roman" w:hAnsi="Times New Roman" w:cs="Times New Roman"/>
          <w:i/>
        </w:rPr>
        <w:t>asociaţiei</w:t>
      </w:r>
      <w:proofErr w:type="spellEnd"/>
      <w:r w:rsidRPr="006A6B0B">
        <w:rPr>
          <w:rFonts w:ascii="Times New Roman" w:hAnsi="Times New Roman" w:cs="Times New Roman"/>
          <w:i/>
        </w:rPr>
        <w:t xml:space="preserve"> de dezvoltare intercomunitară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fundamentate de operator, în conformitate cu normele metodologice elaborate </w:t>
      </w:r>
      <w:proofErr w:type="spellStart"/>
      <w:r w:rsidRPr="006A6B0B">
        <w:rPr>
          <w:rFonts w:ascii="Times New Roman" w:hAnsi="Times New Roman" w:cs="Times New Roman"/>
          <w:i/>
        </w:rPr>
        <w:t>şi</w:t>
      </w:r>
      <w:proofErr w:type="spellEnd"/>
      <w:r w:rsidRPr="006A6B0B">
        <w:rPr>
          <w:rFonts w:ascii="Times New Roman" w:hAnsi="Times New Roman" w:cs="Times New Roman"/>
          <w:i/>
        </w:rPr>
        <w:t xml:space="preserve"> aprobate de A.N.R.S.C.”</w:t>
      </w:r>
    </w:p>
    <w:p w14:paraId="0AF8A233" w14:textId="77777777" w:rsidR="00045388" w:rsidRPr="006A6B0B" w:rsidRDefault="00045388" w:rsidP="00045388">
      <w:pPr>
        <w:pStyle w:val="Listparagraf1"/>
        <w:tabs>
          <w:tab w:val="left" w:pos="900"/>
          <w:tab w:val="left" w:pos="1170"/>
          <w:tab w:val="left" w:pos="1260"/>
        </w:tabs>
        <w:suppressAutoHyphens w:val="0"/>
        <w:ind w:left="0" w:right="-613"/>
        <w:jc w:val="both"/>
        <w:rPr>
          <w:rFonts w:ascii="Times New Roman" w:hAnsi="Times New Roman" w:cs="Times New Roman"/>
        </w:rPr>
      </w:pPr>
      <w:r w:rsidRPr="006A6B0B">
        <w:rPr>
          <w:rFonts w:ascii="Times New Roman" w:hAnsi="Times New Roman" w:cs="Times New Roman"/>
        </w:rPr>
        <w:tab/>
        <w:t xml:space="preserve">Conform prevederilor art. 21 alin. (6) din Ordinul președintelui A.N.R.S.C. nr. 640/2022 privind aprobarea Normelor metodologice de stabilire, ajustare sau modificare a tarifelor pentru </w:t>
      </w:r>
      <w:proofErr w:type="spellStart"/>
      <w:r w:rsidRPr="006A6B0B">
        <w:rPr>
          <w:rFonts w:ascii="Times New Roman" w:hAnsi="Times New Roman" w:cs="Times New Roman"/>
        </w:rPr>
        <w:t>activităţile</w:t>
      </w:r>
      <w:proofErr w:type="spellEnd"/>
      <w:r w:rsidRPr="006A6B0B">
        <w:rPr>
          <w:rFonts w:ascii="Times New Roman" w:hAnsi="Times New Roman" w:cs="Times New Roman"/>
        </w:rPr>
        <w:t xml:space="preserve"> de salubrizare, precum </w:t>
      </w:r>
      <w:proofErr w:type="spellStart"/>
      <w:r w:rsidRPr="006A6B0B">
        <w:rPr>
          <w:rFonts w:ascii="Times New Roman" w:hAnsi="Times New Roman" w:cs="Times New Roman"/>
        </w:rPr>
        <w:t>şi</w:t>
      </w:r>
      <w:proofErr w:type="spellEnd"/>
      <w:r w:rsidRPr="006A6B0B">
        <w:rPr>
          <w:rFonts w:ascii="Times New Roman" w:hAnsi="Times New Roman" w:cs="Times New Roman"/>
        </w:rPr>
        <w:t xml:space="preserve"> de calculare a tarifelor/taxelor distincte pentru gestionarea </w:t>
      </w:r>
      <w:proofErr w:type="spellStart"/>
      <w:r w:rsidRPr="006A6B0B">
        <w:rPr>
          <w:rFonts w:ascii="Times New Roman" w:hAnsi="Times New Roman" w:cs="Times New Roman"/>
        </w:rPr>
        <w:t>deşeurilor</w:t>
      </w:r>
      <w:proofErr w:type="spellEnd"/>
      <w:r w:rsidRPr="006A6B0B">
        <w:rPr>
          <w:rFonts w:ascii="Times New Roman" w:hAnsi="Times New Roman" w:cs="Times New Roman"/>
        </w:rPr>
        <w:t xml:space="preserve"> </w:t>
      </w:r>
      <w:proofErr w:type="spellStart"/>
      <w:r w:rsidRPr="006A6B0B">
        <w:rPr>
          <w:rFonts w:ascii="Times New Roman" w:hAnsi="Times New Roman" w:cs="Times New Roman"/>
        </w:rPr>
        <w:t>şi</w:t>
      </w:r>
      <w:proofErr w:type="spellEnd"/>
      <w:r w:rsidRPr="006A6B0B">
        <w:rPr>
          <w:rFonts w:ascii="Times New Roman" w:hAnsi="Times New Roman" w:cs="Times New Roman"/>
        </w:rPr>
        <w:t xml:space="preserve"> a taxelor de salubrizare, </w:t>
      </w:r>
      <w:r w:rsidRPr="006A6B0B">
        <w:rPr>
          <w:rFonts w:ascii="Times New Roman" w:hAnsi="Times New Roman" w:cs="Times New Roman"/>
          <w:i/>
        </w:rPr>
        <w:t>„Autoritățile administrației publice locale ale unității/subdiviziunii administrativ-teritoriale au competențe exclusive cu privire la elaborarea și aprobarea Regulamentului de instituire și administrare a taxei de salubrizare pentru utilizatorii serviciului de salubrizare.”</w:t>
      </w:r>
    </w:p>
    <w:p w14:paraId="7F732DCE" w14:textId="77777777" w:rsidR="00045388" w:rsidRPr="006A6B0B" w:rsidRDefault="00045388" w:rsidP="00045388">
      <w:pPr>
        <w:ind w:right="-613" w:firstLine="709"/>
        <w:jc w:val="both"/>
        <w:rPr>
          <w:rFonts w:ascii="Times New Roman" w:hAnsi="Times New Roman" w:cs="Times New Roman"/>
        </w:rPr>
      </w:pPr>
      <w:r w:rsidRPr="006A6B0B">
        <w:rPr>
          <w:rFonts w:ascii="Times New Roman" w:hAnsi="Times New Roman" w:cs="Times New Roman"/>
        </w:rPr>
        <w:t>Pentru instituirea și administrarea acestei taxe speciale de salubrizare este necesară adoptarea unui Regulament.</w:t>
      </w:r>
    </w:p>
    <w:p w14:paraId="00B12948" w14:textId="77777777" w:rsidR="00045388" w:rsidRPr="006A6B0B" w:rsidRDefault="00045388" w:rsidP="00045388">
      <w:pPr>
        <w:ind w:right="-613" w:firstLine="708"/>
        <w:jc w:val="both"/>
        <w:rPr>
          <w:rFonts w:ascii="Times New Roman" w:hAnsi="Times New Roman" w:cs="Times New Roman"/>
        </w:rPr>
      </w:pPr>
      <w:r w:rsidRPr="006A6B0B">
        <w:rPr>
          <w:rFonts w:ascii="Times New Roman" w:hAnsi="Times New Roman" w:cs="Times New Roman"/>
        </w:rPr>
        <w:t>Astfel am inițiat prezentul proiectul de hotărâre prin care am propus aprobarea Regulamentului,  conform Anexei la proiectul de hotărâre.</w:t>
      </w:r>
    </w:p>
    <w:p w14:paraId="278962EF" w14:textId="77777777" w:rsidR="00045388" w:rsidRPr="006A6B0B" w:rsidRDefault="00045388" w:rsidP="00045388">
      <w:pPr>
        <w:pStyle w:val="NormalWeb"/>
        <w:shd w:val="clear" w:color="auto" w:fill="FFFFFF"/>
        <w:spacing w:before="0" w:beforeAutospacing="0" w:after="0" w:afterAutospacing="0"/>
        <w:ind w:right="-613" w:firstLine="708"/>
        <w:jc w:val="both"/>
      </w:pPr>
      <w:r w:rsidRPr="006A6B0B">
        <w:t>Taxa de salubrizare asigură următoarelor activități ale serviciului de salubrizare:</w:t>
      </w:r>
    </w:p>
    <w:p w14:paraId="5CA53201" w14:textId="77777777" w:rsidR="00045388" w:rsidRPr="006A6B0B" w:rsidRDefault="00045388" w:rsidP="00045388">
      <w:pPr>
        <w:pStyle w:val="NormalWeb"/>
        <w:shd w:val="clear" w:color="auto" w:fill="FFFFFF"/>
        <w:spacing w:before="0" w:beforeAutospacing="0" w:after="0" w:afterAutospacing="0"/>
        <w:ind w:right="-613"/>
        <w:jc w:val="both"/>
      </w:pPr>
      <w:r w:rsidRPr="006A6B0B">
        <w:t xml:space="preserve">a) colectarea separată </w:t>
      </w:r>
      <w:proofErr w:type="spellStart"/>
      <w:r w:rsidRPr="006A6B0B">
        <w:t>şi</w:t>
      </w:r>
      <w:proofErr w:type="spellEnd"/>
      <w:r w:rsidRPr="006A6B0B">
        <w:t xml:space="preserve"> transportul separat al deșeurilor municipale și al deșeurilor similare provenind din activități comerciale din industrie și instituții, inclusiv fracții colectate separat; sunt incluse aici </w:t>
      </w:r>
      <w:proofErr w:type="spellStart"/>
      <w:r w:rsidRPr="006A6B0B">
        <w:t>şi</w:t>
      </w:r>
      <w:proofErr w:type="spellEnd"/>
      <w:r w:rsidRPr="006A6B0B">
        <w:t xml:space="preserve"> </w:t>
      </w:r>
      <w:proofErr w:type="spellStart"/>
      <w:r w:rsidRPr="006A6B0B">
        <w:t>deşeurile</w:t>
      </w:r>
      <w:proofErr w:type="spellEnd"/>
      <w:r w:rsidRPr="006A6B0B">
        <w:t xml:space="preserve"> </w:t>
      </w:r>
      <w:r w:rsidRPr="006A6B0B">
        <w:lastRenderedPageBreak/>
        <w:t xml:space="preserve">periculoase din deșeurile menajere, </w:t>
      </w:r>
      <w:proofErr w:type="spellStart"/>
      <w:r w:rsidRPr="006A6B0B">
        <w:t>deşeurile</w:t>
      </w:r>
      <w:proofErr w:type="spellEnd"/>
      <w:r w:rsidRPr="006A6B0B">
        <w:t xml:space="preserve"> voluminoase colectate în cadrul campaniilor de colectare; sunt excluse de la taxa de salubrizare colectarea și tratarea </w:t>
      </w:r>
      <w:proofErr w:type="spellStart"/>
      <w:r w:rsidRPr="006A6B0B">
        <w:t>deşeurilor</w:t>
      </w:r>
      <w:proofErr w:type="spellEnd"/>
      <w:r w:rsidRPr="006A6B0B">
        <w:t xml:space="preserve"> stradale;</w:t>
      </w:r>
    </w:p>
    <w:p w14:paraId="487C4B22" w14:textId="77777777" w:rsidR="00045388" w:rsidRPr="006A6B0B" w:rsidRDefault="00045388" w:rsidP="00045388">
      <w:pPr>
        <w:pStyle w:val="NormalWeb"/>
        <w:shd w:val="clear" w:color="auto" w:fill="FFFFFF"/>
        <w:spacing w:before="0" w:beforeAutospacing="0" w:after="0" w:afterAutospacing="0"/>
        <w:ind w:right="-613"/>
        <w:jc w:val="both"/>
      </w:pPr>
      <w:r w:rsidRPr="006A6B0B">
        <w:t>b) sortarea deșeurilor reciclabile în stația de sortare; </w:t>
      </w:r>
    </w:p>
    <w:p w14:paraId="635B35C2" w14:textId="77777777" w:rsidR="00045388" w:rsidRPr="006A6B0B" w:rsidRDefault="00045388" w:rsidP="00045388">
      <w:pPr>
        <w:pStyle w:val="NormalWeb"/>
        <w:shd w:val="clear" w:color="auto" w:fill="FFFFFF"/>
        <w:spacing w:before="0" w:beforeAutospacing="0" w:after="0" w:afterAutospacing="0"/>
        <w:ind w:right="-613"/>
        <w:jc w:val="both"/>
      </w:pPr>
      <w:r w:rsidRPr="006A6B0B">
        <w:t xml:space="preserve">c) organizarea prelucrării, neutralizării și valorificării materiale și energetice a deșeurilor, respectiv compostarea </w:t>
      </w:r>
      <w:proofErr w:type="spellStart"/>
      <w:r w:rsidRPr="006A6B0B">
        <w:t>deşeurilor</w:t>
      </w:r>
      <w:proofErr w:type="spellEnd"/>
      <w:r w:rsidRPr="006A6B0B">
        <w:t xml:space="preserve"> biodegradabile în instalații centralizate TMB;</w:t>
      </w:r>
    </w:p>
    <w:p w14:paraId="3D2A4E96" w14:textId="77777777" w:rsidR="00045388" w:rsidRPr="006A6B0B" w:rsidRDefault="00045388" w:rsidP="00045388">
      <w:pPr>
        <w:pStyle w:val="NormalWeb"/>
        <w:shd w:val="clear" w:color="auto" w:fill="FFFFFF"/>
        <w:spacing w:before="0" w:beforeAutospacing="0" w:after="0" w:afterAutospacing="0"/>
        <w:ind w:right="-613"/>
        <w:jc w:val="both"/>
      </w:pPr>
      <w:r w:rsidRPr="006A6B0B">
        <w:t xml:space="preserve">d) administrarea depozitului conform de </w:t>
      </w:r>
      <w:proofErr w:type="spellStart"/>
      <w:r w:rsidRPr="006A6B0B">
        <w:t>deşeuri</w:t>
      </w:r>
      <w:proofErr w:type="spellEnd"/>
      <w:r w:rsidRPr="006A6B0B">
        <w:t>.</w:t>
      </w:r>
    </w:p>
    <w:p w14:paraId="1B1594AE" w14:textId="77777777" w:rsidR="00045388" w:rsidRPr="006A6B0B" w:rsidRDefault="00045388" w:rsidP="00045388">
      <w:pPr>
        <w:pStyle w:val="NormalWeb"/>
        <w:shd w:val="clear" w:color="auto" w:fill="FFFFFF"/>
        <w:spacing w:before="0" w:beforeAutospacing="0" w:after="0" w:afterAutospacing="0"/>
        <w:ind w:right="-613"/>
        <w:jc w:val="both"/>
      </w:pPr>
      <w:r w:rsidRPr="006A6B0B">
        <w:tab/>
        <w:t xml:space="preserve">În contextul celor de mai sus supun spre dezbatere și aprobare Consiliului Local al </w:t>
      </w:r>
      <w:r>
        <w:t xml:space="preserve">comunei </w:t>
      </w:r>
      <w:proofErr w:type="spellStart"/>
      <w:r>
        <w:t>Tomesti</w:t>
      </w:r>
      <w:proofErr w:type="spellEnd"/>
      <w:r w:rsidRPr="006A6B0B">
        <w:t xml:space="preserve"> proiectul de hotărâre în forma prezentată.</w:t>
      </w:r>
    </w:p>
    <w:p w14:paraId="25F595EE" w14:textId="77777777" w:rsidR="00045388" w:rsidRPr="006A6B0B" w:rsidRDefault="00045388" w:rsidP="00045388">
      <w:pPr>
        <w:pStyle w:val="NormalWeb"/>
        <w:spacing w:before="0" w:beforeAutospacing="0" w:after="0" w:afterAutospacing="0"/>
        <w:ind w:right="-613"/>
        <w:jc w:val="both"/>
      </w:pPr>
      <w:r w:rsidRPr="006A6B0B">
        <w:tab/>
        <w:t xml:space="preserve">Invoc în susținerea propunerii  mele </w:t>
      </w:r>
      <w:r w:rsidRPr="003A52E4">
        <w:rPr>
          <w:rStyle w:val="font2"/>
        </w:rPr>
        <w:t xml:space="preserve">art. 8 alin. (3) lit. j), </w:t>
      </w:r>
      <w:r w:rsidRPr="003A52E4">
        <w:t xml:space="preserve">art. 10, alin. (12) – (15) </w:t>
      </w:r>
      <w:r w:rsidRPr="003A52E4">
        <w:rPr>
          <w:rStyle w:val="font2"/>
        </w:rPr>
        <w:t xml:space="preserve">și art. 42 alin. (1) lit. c) din </w:t>
      </w:r>
      <w:r w:rsidRPr="003A52E4">
        <w:t>Legea serviciilor comunitare de utilități publice nr.</w:t>
      </w:r>
      <w:r w:rsidRPr="003A52E4">
        <w:rPr>
          <w:b/>
        </w:rPr>
        <w:t xml:space="preserve"> </w:t>
      </w:r>
      <w:r w:rsidRPr="003A52E4">
        <w:t xml:space="preserve">51/2006, republicată, cu modificările </w:t>
      </w:r>
      <w:proofErr w:type="spellStart"/>
      <w:r w:rsidRPr="003A52E4">
        <w:t>şi</w:t>
      </w:r>
      <w:proofErr w:type="spellEnd"/>
      <w:r w:rsidRPr="003A52E4">
        <w:t xml:space="preserve"> completările ulterioare, ale </w:t>
      </w:r>
      <w:r w:rsidRPr="003A52E4">
        <w:rPr>
          <w:rStyle w:val="font2"/>
        </w:rPr>
        <w:t xml:space="preserve">art. 6 alin. (1) lit. k), art. 8 alin. (1), art. 9 alin. (2), art. 20 alin. (2) lit. a), art. 25 lit. a), și art. 26 alin. (1) lit. c), alin. (3), alin. (8) din Legea nr.101/2006 a serviciului de salubrizare a localităților, republicată, cu modificările și completările ulterioare, </w:t>
      </w:r>
      <w:r w:rsidRPr="003A52E4">
        <w:t xml:space="preserve">ale Ordinului președintelui A.N.R.S.C. nr. 640/2022 privind aprobarea Normelor metodologice de stabilire, ajustare sau modificare a tarifelor pentru </w:t>
      </w:r>
      <w:proofErr w:type="spellStart"/>
      <w:r w:rsidRPr="003A52E4">
        <w:t>activităţile</w:t>
      </w:r>
      <w:proofErr w:type="spellEnd"/>
      <w:r w:rsidRPr="003A52E4">
        <w:t xml:space="preserve"> de salubrizare, precum </w:t>
      </w:r>
      <w:proofErr w:type="spellStart"/>
      <w:r w:rsidRPr="003A52E4">
        <w:t>şi</w:t>
      </w:r>
      <w:proofErr w:type="spellEnd"/>
      <w:r w:rsidRPr="003A52E4">
        <w:t xml:space="preserve"> de calculare a tarifelor/taxelor distincte pentru gestionarea </w:t>
      </w:r>
      <w:proofErr w:type="spellStart"/>
      <w:r w:rsidRPr="003A52E4">
        <w:t>deşeurilor</w:t>
      </w:r>
      <w:proofErr w:type="spellEnd"/>
      <w:r>
        <w:t xml:space="preserve"> </w:t>
      </w:r>
      <w:proofErr w:type="spellStart"/>
      <w:r w:rsidRPr="003A52E4">
        <w:t>şi</w:t>
      </w:r>
      <w:proofErr w:type="spellEnd"/>
      <w:r w:rsidRPr="003A52E4">
        <w:t xml:space="preserve"> a taxelor de salubrizare, </w:t>
      </w:r>
      <w:r w:rsidRPr="003A52E4">
        <w:rPr>
          <w:rStyle w:val="font2"/>
        </w:rPr>
        <w:t xml:space="preserve">ale art. 30 din Legea nr. 273/2006 privind finanțele publice locale, cu modificările și completările ulterioare, ale art. 454 lit. g) și art. 484 din Legea nr.227/2015 privind Codul Fiscal, cu modificările și completările ulterioare, ale </w:t>
      </w:r>
      <w:r w:rsidRPr="003A52E4">
        <w:t xml:space="preserve">Legii nr.207/2015 privind Codul de procedură fiscală, cu modificările și completările ulterioare, ale art. 17 și art. 60 din </w:t>
      </w:r>
      <w:proofErr w:type="spellStart"/>
      <w:r w:rsidRPr="003A52E4">
        <w:t>Ordonanţa</w:t>
      </w:r>
      <w:proofErr w:type="spellEnd"/>
      <w:r w:rsidRPr="003A52E4">
        <w:t xml:space="preserve"> de </w:t>
      </w:r>
      <w:proofErr w:type="spellStart"/>
      <w:r w:rsidRPr="003A52E4">
        <w:t>urgenţă</w:t>
      </w:r>
      <w:proofErr w:type="spellEnd"/>
      <w:r w:rsidRPr="003A52E4">
        <w:t xml:space="preserve"> nr. 92/2021 privind regimul </w:t>
      </w:r>
      <w:proofErr w:type="spellStart"/>
      <w:r w:rsidRPr="003A52E4">
        <w:t>deşeurilor</w:t>
      </w:r>
      <w:proofErr w:type="spellEnd"/>
      <w:r w:rsidRPr="003A52E4">
        <w:t xml:space="preserve">, cu modificările și completările ulterioare, a Legii nr.249/2015 privind modalitatea de gestionare a ambalajelor </w:t>
      </w:r>
      <w:proofErr w:type="spellStart"/>
      <w:r w:rsidRPr="003A52E4">
        <w:t>şi</w:t>
      </w:r>
      <w:proofErr w:type="spellEnd"/>
      <w:r w:rsidRPr="003A52E4">
        <w:t xml:space="preserve"> a </w:t>
      </w:r>
      <w:proofErr w:type="spellStart"/>
      <w:r w:rsidRPr="003A52E4">
        <w:t>deşeurilor</w:t>
      </w:r>
      <w:proofErr w:type="spellEnd"/>
      <w:r w:rsidRPr="003A52E4">
        <w:t xml:space="preserve"> de ambalaje </w:t>
      </w:r>
      <w:proofErr w:type="spellStart"/>
      <w:r w:rsidRPr="003A52E4">
        <w:t>şi</w:t>
      </w:r>
      <w:proofErr w:type="spellEnd"/>
      <w:r w:rsidRPr="003A52E4">
        <w:t xml:space="preserve"> a </w:t>
      </w:r>
      <w:proofErr w:type="spellStart"/>
      <w:r w:rsidRPr="003A52E4">
        <w:t>Ordonanţei</w:t>
      </w:r>
      <w:proofErr w:type="spellEnd"/>
      <w:r w:rsidRPr="003A52E4">
        <w:t xml:space="preserve"> de </w:t>
      </w:r>
      <w:proofErr w:type="spellStart"/>
      <w:r w:rsidRPr="003A52E4">
        <w:t>urgenţă</w:t>
      </w:r>
      <w:proofErr w:type="spellEnd"/>
      <w:r w:rsidRPr="003A52E4">
        <w:t xml:space="preserve"> a Guvernului nr.196/2005 privind Fondul pentru mediu, cu modificările și completările ulterioare</w:t>
      </w:r>
      <w:r w:rsidRPr="006A6B0B">
        <w:t xml:space="preserve">, precum și ale art.129 alin. 2 lit. b și lit. d, alin. 4 lit. c, alin. 7 lit. n din Ordonanța de Urgență a Guvernului nr. 57/2019 privind Codul administrativ, cu modificările </w:t>
      </w:r>
      <w:proofErr w:type="spellStart"/>
      <w:r w:rsidRPr="006A6B0B">
        <w:t>şi</w:t>
      </w:r>
      <w:proofErr w:type="spellEnd"/>
      <w:r w:rsidRPr="006A6B0B">
        <w:t xml:space="preserve"> completările ulterioare.</w:t>
      </w:r>
    </w:p>
    <w:p w14:paraId="59858036" w14:textId="77777777" w:rsidR="00045388" w:rsidRPr="006A6B0B" w:rsidRDefault="00045388" w:rsidP="00045388">
      <w:pPr>
        <w:pStyle w:val="NormalWeb"/>
        <w:spacing w:before="0" w:beforeAutospacing="0" w:after="0" w:afterAutospacing="0"/>
        <w:ind w:right="-613"/>
        <w:jc w:val="both"/>
      </w:pPr>
    </w:p>
    <w:p w14:paraId="71946CA8" w14:textId="77777777" w:rsidR="00045388" w:rsidRDefault="00045388" w:rsidP="00045388">
      <w:pPr>
        <w:pStyle w:val="Frspaiere"/>
        <w:rPr>
          <w:rFonts w:ascii="Times New Roman" w:hAnsi="Times New Roman"/>
          <w:sz w:val="24"/>
          <w:szCs w:val="24"/>
        </w:rPr>
      </w:pPr>
    </w:p>
    <w:p w14:paraId="66196F73" w14:textId="77777777" w:rsidR="00045388" w:rsidRDefault="00045388" w:rsidP="00045388">
      <w:pPr>
        <w:pStyle w:val="Frspaiere"/>
        <w:jc w:val="center"/>
        <w:rPr>
          <w:rFonts w:ascii="Times New Roman" w:hAnsi="Times New Roman"/>
          <w:sz w:val="24"/>
          <w:szCs w:val="24"/>
        </w:rPr>
      </w:pPr>
    </w:p>
    <w:p w14:paraId="78D589E2" w14:textId="77777777" w:rsidR="00045388" w:rsidRDefault="00045388" w:rsidP="00045388">
      <w:pPr>
        <w:pStyle w:val="Frspaiere"/>
        <w:jc w:val="center"/>
        <w:rPr>
          <w:rFonts w:ascii="Times New Roman" w:hAnsi="Times New Roman"/>
          <w:sz w:val="24"/>
          <w:szCs w:val="24"/>
        </w:rPr>
      </w:pPr>
    </w:p>
    <w:p w14:paraId="33178DA7" w14:textId="77777777" w:rsidR="00045388" w:rsidRDefault="00045388" w:rsidP="00045388">
      <w:pPr>
        <w:pStyle w:val="Frspaiere"/>
        <w:jc w:val="center"/>
        <w:rPr>
          <w:rFonts w:ascii="Times New Roman" w:hAnsi="Times New Roman"/>
          <w:sz w:val="24"/>
          <w:szCs w:val="24"/>
        </w:rPr>
      </w:pPr>
    </w:p>
    <w:p w14:paraId="29A1FE89" w14:textId="77777777" w:rsidR="00045388" w:rsidRDefault="00045388" w:rsidP="00045388">
      <w:pPr>
        <w:pStyle w:val="Frspaiere"/>
        <w:jc w:val="center"/>
        <w:rPr>
          <w:rFonts w:ascii="Times New Roman" w:hAnsi="Times New Roman"/>
          <w:sz w:val="24"/>
          <w:szCs w:val="24"/>
        </w:rPr>
      </w:pPr>
    </w:p>
    <w:p w14:paraId="46AE9075" w14:textId="77777777" w:rsidR="00045388" w:rsidRDefault="00045388" w:rsidP="00045388">
      <w:pPr>
        <w:pStyle w:val="Frspaiere"/>
        <w:jc w:val="center"/>
        <w:rPr>
          <w:rFonts w:ascii="Times New Roman" w:hAnsi="Times New Roman"/>
          <w:sz w:val="24"/>
          <w:szCs w:val="24"/>
        </w:rPr>
      </w:pPr>
    </w:p>
    <w:p w14:paraId="31E8A54E" w14:textId="77777777" w:rsidR="00045388" w:rsidRDefault="00045388" w:rsidP="00045388">
      <w:pPr>
        <w:pStyle w:val="Frspaiere"/>
        <w:jc w:val="center"/>
        <w:rPr>
          <w:rFonts w:ascii="Times New Roman" w:hAnsi="Times New Roman"/>
          <w:sz w:val="24"/>
          <w:szCs w:val="24"/>
        </w:rPr>
      </w:pPr>
    </w:p>
    <w:p w14:paraId="451A8225" w14:textId="77777777" w:rsidR="00045388" w:rsidRDefault="00045388" w:rsidP="00045388">
      <w:pPr>
        <w:pStyle w:val="Frspaiere"/>
        <w:jc w:val="center"/>
        <w:rPr>
          <w:rFonts w:ascii="Times New Roman" w:hAnsi="Times New Roman"/>
          <w:sz w:val="24"/>
          <w:szCs w:val="24"/>
        </w:rPr>
      </w:pPr>
    </w:p>
    <w:p w14:paraId="24FF92FF" w14:textId="77777777" w:rsidR="00045388" w:rsidRPr="00EA5BBA" w:rsidRDefault="00045388" w:rsidP="00045388">
      <w:pPr>
        <w:pStyle w:val="Frspaiere"/>
        <w:jc w:val="center"/>
        <w:rPr>
          <w:rFonts w:ascii="Times New Roman" w:hAnsi="Times New Roman"/>
          <w:b/>
          <w:bCs/>
          <w:sz w:val="24"/>
          <w:szCs w:val="24"/>
        </w:rPr>
      </w:pPr>
      <w:r w:rsidRPr="00EA5BBA">
        <w:rPr>
          <w:rFonts w:ascii="Times New Roman" w:hAnsi="Times New Roman"/>
          <w:b/>
          <w:bCs/>
          <w:sz w:val="24"/>
          <w:szCs w:val="24"/>
        </w:rPr>
        <w:t>CONSILIER ACHIZITII PUBLICE</w:t>
      </w:r>
    </w:p>
    <w:p w14:paraId="7BB6F409" w14:textId="77777777" w:rsidR="00045388" w:rsidRDefault="00045388" w:rsidP="00045388">
      <w:pPr>
        <w:pStyle w:val="Frspaiere"/>
        <w:jc w:val="center"/>
        <w:rPr>
          <w:rFonts w:ascii="Times New Roman" w:hAnsi="Times New Roman"/>
          <w:sz w:val="24"/>
          <w:szCs w:val="24"/>
        </w:rPr>
      </w:pPr>
      <w:proofErr w:type="spellStart"/>
      <w:r>
        <w:rPr>
          <w:rFonts w:ascii="Times New Roman" w:hAnsi="Times New Roman"/>
          <w:sz w:val="24"/>
          <w:szCs w:val="24"/>
        </w:rPr>
        <w:t>Indries</w:t>
      </w:r>
      <w:proofErr w:type="spellEnd"/>
      <w:r>
        <w:rPr>
          <w:rFonts w:ascii="Times New Roman" w:hAnsi="Times New Roman"/>
          <w:sz w:val="24"/>
          <w:szCs w:val="24"/>
        </w:rPr>
        <w:t xml:space="preserve"> Damian-Iulian</w:t>
      </w:r>
    </w:p>
    <w:p w14:paraId="34BCEE56" w14:textId="77777777" w:rsidR="00045388" w:rsidRDefault="00045388" w:rsidP="00045388">
      <w:pPr>
        <w:pStyle w:val="Frspaiere"/>
        <w:jc w:val="center"/>
        <w:rPr>
          <w:rFonts w:ascii="Times New Roman" w:hAnsi="Times New Roman"/>
          <w:sz w:val="24"/>
          <w:szCs w:val="24"/>
        </w:rPr>
      </w:pPr>
    </w:p>
    <w:p w14:paraId="4F1036D4" w14:textId="77777777" w:rsidR="00045388" w:rsidRDefault="00045388" w:rsidP="00045388">
      <w:pPr>
        <w:pStyle w:val="Frspaiere"/>
        <w:jc w:val="center"/>
        <w:rPr>
          <w:rFonts w:ascii="Times New Roman" w:hAnsi="Times New Roman"/>
          <w:sz w:val="24"/>
          <w:szCs w:val="24"/>
        </w:rPr>
      </w:pPr>
    </w:p>
    <w:p w14:paraId="3C1437D6" w14:textId="77777777" w:rsidR="00045388" w:rsidRDefault="00045388" w:rsidP="00045388">
      <w:pPr>
        <w:pStyle w:val="Frspaiere"/>
        <w:jc w:val="center"/>
        <w:rPr>
          <w:rFonts w:ascii="Times New Roman" w:hAnsi="Times New Roman"/>
          <w:sz w:val="24"/>
          <w:szCs w:val="24"/>
        </w:rPr>
      </w:pPr>
    </w:p>
    <w:p w14:paraId="6EAED7E5" w14:textId="77777777" w:rsidR="00045388" w:rsidRDefault="00045388" w:rsidP="00045388">
      <w:pPr>
        <w:pStyle w:val="Frspaiere"/>
        <w:jc w:val="center"/>
        <w:rPr>
          <w:rFonts w:ascii="Times New Roman" w:hAnsi="Times New Roman"/>
          <w:sz w:val="24"/>
          <w:szCs w:val="24"/>
        </w:rPr>
      </w:pPr>
    </w:p>
    <w:p w14:paraId="62D4D34F" w14:textId="77777777" w:rsidR="00C11F47" w:rsidRDefault="00C11F47"/>
    <w:sectPr w:rsidR="00C11F47" w:rsidSect="00045388">
      <w:pgSz w:w="12240" w:h="15840"/>
      <w:pgMar w:top="397" w:right="1134"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auto"/>
    <w:pitch w:val="variable"/>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88"/>
    <w:rsid w:val="00045388"/>
    <w:rsid w:val="00C1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87B9"/>
  <w15:chartTrackingRefBased/>
  <w15:docId w15:val="{4AF2180C-FEA2-4EDD-AFDC-1DCF726D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8"/>
    <w:pPr>
      <w:suppressAutoHyphens/>
      <w:spacing w:after="0" w:line="240" w:lineRule="auto"/>
    </w:pPr>
    <w:rPr>
      <w:rFonts w:ascii="Arial" w:eastAsia="Times New Roman" w:hAnsi="Arial" w:cs="Arial"/>
      <w:sz w:val="24"/>
      <w:szCs w:val="2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2">
    <w:name w:val="font2"/>
    <w:basedOn w:val="Fontdeparagrafimplicit"/>
    <w:rsid w:val="00045388"/>
  </w:style>
  <w:style w:type="paragraph" w:styleId="Frspaiere">
    <w:name w:val="No Spacing"/>
    <w:qFormat/>
    <w:rsid w:val="00045388"/>
    <w:pPr>
      <w:spacing w:after="0" w:line="240" w:lineRule="auto"/>
    </w:pPr>
    <w:rPr>
      <w:rFonts w:ascii="Calibri" w:eastAsia="Times New Roman" w:hAnsi="Calibri" w:cs="Times New Roman"/>
      <w:lang w:val="ro-RO" w:eastAsia="ro-RO"/>
    </w:rPr>
  </w:style>
  <w:style w:type="paragraph" w:styleId="NormalWeb">
    <w:name w:val="Normal (Web)"/>
    <w:basedOn w:val="Normal"/>
    <w:uiPriority w:val="99"/>
    <w:semiHidden/>
    <w:unhideWhenUsed/>
    <w:rsid w:val="00045388"/>
    <w:pPr>
      <w:suppressAutoHyphens w:val="0"/>
      <w:spacing w:before="100" w:beforeAutospacing="1" w:after="100" w:afterAutospacing="1"/>
    </w:pPr>
    <w:rPr>
      <w:rFonts w:ascii="Times New Roman" w:hAnsi="Times New Roman" w:cs="Times New Roman"/>
      <w:lang w:eastAsia="ro-RO"/>
    </w:rPr>
  </w:style>
  <w:style w:type="paragraph" w:customStyle="1" w:styleId="Listparagraf1">
    <w:name w:val="Listă paragraf1"/>
    <w:basedOn w:val="Normal"/>
    <w:uiPriority w:val="99"/>
    <w:semiHidden/>
    <w:rsid w:val="00045388"/>
    <w:pPr>
      <w:ind w:left="72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2023-02-10T08:17:00Z</dcterms:created>
  <dcterms:modified xsi:type="dcterms:W3CDTF">2023-02-10T08:22:00Z</dcterms:modified>
</cp:coreProperties>
</file>