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5A9B" w14:textId="77777777" w:rsidR="006F176D" w:rsidRPr="00797840" w:rsidRDefault="006F176D" w:rsidP="006F176D">
      <w:pPr>
        <w:spacing w:after="0" w:line="240" w:lineRule="auto"/>
        <w:jc w:val="center"/>
        <w:rPr>
          <w:rFonts w:ascii="Times New Roman" w:hAnsi="Times New Roman"/>
          <w:b/>
          <w:sz w:val="20"/>
          <w:szCs w:val="20"/>
          <w:lang w:val="pt-BR"/>
        </w:rPr>
      </w:pPr>
      <w:r w:rsidRPr="00797840">
        <w:rPr>
          <w:rFonts w:ascii="Times New Roman" w:hAnsi="Times New Roman"/>
          <w:b/>
          <w:sz w:val="20"/>
          <w:szCs w:val="20"/>
          <w:lang w:val="pt-BR"/>
        </w:rPr>
        <w:t>ROMANIA</w:t>
      </w:r>
    </w:p>
    <w:p w14:paraId="0868C088" w14:textId="77777777" w:rsidR="006F176D" w:rsidRPr="00797840" w:rsidRDefault="006F176D" w:rsidP="006F176D">
      <w:pPr>
        <w:spacing w:after="0" w:line="240" w:lineRule="auto"/>
        <w:jc w:val="center"/>
        <w:rPr>
          <w:rFonts w:ascii="Times New Roman" w:hAnsi="Times New Roman"/>
          <w:b/>
          <w:sz w:val="20"/>
          <w:szCs w:val="20"/>
          <w:lang w:val="pt-BR"/>
        </w:rPr>
      </w:pPr>
      <w:r w:rsidRPr="00797840">
        <w:rPr>
          <w:rFonts w:ascii="Times New Roman" w:hAnsi="Times New Roman"/>
          <w:b/>
          <w:sz w:val="20"/>
          <w:szCs w:val="20"/>
          <w:lang w:val="pt-BR"/>
        </w:rPr>
        <w:t>JUDETUL HUNEDOARA</w:t>
      </w:r>
    </w:p>
    <w:p w14:paraId="35AEDB2D" w14:textId="77777777" w:rsidR="006F176D" w:rsidRPr="00797840" w:rsidRDefault="006F176D" w:rsidP="006F176D">
      <w:pPr>
        <w:spacing w:after="0" w:line="240" w:lineRule="auto"/>
        <w:jc w:val="center"/>
        <w:rPr>
          <w:rFonts w:ascii="Times New Roman" w:hAnsi="Times New Roman"/>
          <w:b/>
          <w:sz w:val="20"/>
          <w:szCs w:val="20"/>
          <w:lang w:val="pt-BR"/>
        </w:rPr>
      </w:pPr>
      <w:r w:rsidRPr="00797840">
        <w:rPr>
          <w:rFonts w:ascii="Times New Roman" w:hAnsi="Times New Roman"/>
          <w:b/>
          <w:sz w:val="20"/>
          <w:szCs w:val="20"/>
          <w:lang w:val="pt-BR"/>
        </w:rPr>
        <w:t>CONSILIUL LOCAL AL</w:t>
      </w:r>
    </w:p>
    <w:p w14:paraId="101B28EA" w14:textId="77777777" w:rsidR="006F176D" w:rsidRPr="00797840" w:rsidRDefault="006F176D" w:rsidP="006F176D">
      <w:pPr>
        <w:pBdr>
          <w:bottom w:val="single" w:sz="12" w:space="1" w:color="auto"/>
        </w:pBdr>
        <w:spacing w:after="0" w:line="240" w:lineRule="auto"/>
        <w:jc w:val="center"/>
        <w:rPr>
          <w:rFonts w:ascii="Times New Roman" w:hAnsi="Times New Roman"/>
          <w:b/>
          <w:sz w:val="20"/>
          <w:szCs w:val="20"/>
          <w:lang w:val="pt-BR"/>
        </w:rPr>
      </w:pPr>
      <w:r w:rsidRPr="00797840">
        <w:rPr>
          <w:rFonts w:ascii="Times New Roman" w:hAnsi="Times New Roman"/>
          <w:b/>
          <w:sz w:val="20"/>
          <w:szCs w:val="20"/>
          <w:lang w:val="pt-BR"/>
        </w:rPr>
        <w:t>COMUNEI TOMESTI</w:t>
      </w:r>
    </w:p>
    <w:p w14:paraId="7CFD4B22" w14:textId="77777777" w:rsidR="006F176D" w:rsidRPr="00797840" w:rsidRDefault="006F176D" w:rsidP="006F176D">
      <w:pPr>
        <w:spacing w:after="0" w:line="240" w:lineRule="auto"/>
        <w:rPr>
          <w:rFonts w:ascii="Times New Roman" w:hAnsi="Times New Roman"/>
          <w:sz w:val="24"/>
          <w:szCs w:val="24"/>
          <w:lang w:val="pt-BR"/>
        </w:rPr>
      </w:pPr>
    </w:p>
    <w:p w14:paraId="1C38450D" w14:textId="77777777" w:rsidR="006F176D" w:rsidRPr="00797840" w:rsidRDefault="006F176D" w:rsidP="006F176D">
      <w:pPr>
        <w:spacing w:after="0" w:line="240" w:lineRule="auto"/>
        <w:jc w:val="center"/>
        <w:rPr>
          <w:rFonts w:ascii="Times New Roman" w:hAnsi="Times New Roman"/>
          <w:b/>
          <w:kern w:val="24"/>
          <w:sz w:val="24"/>
          <w:szCs w:val="24"/>
          <w:lang w:val="pt-BR"/>
        </w:rPr>
      </w:pPr>
      <w:r w:rsidRPr="00797840">
        <w:rPr>
          <w:rFonts w:ascii="Times New Roman" w:hAnsi="Times New Roman"/>
          <w:b/>
          <w:kern w:val="24"/>
          <w:sz w:val="24"/>
          <w:szCs w:val="24"/>
          <w:lang w:val="pt-BR"/>
        </w:rPr>
        <w:t>HOTARAREA  Nr. 9 /2023</w:t>
      </w:r>
    </w:p>
    <w:p w14:paraId="35BDB434" w14:textId="77777777" w:rsidR="006F176D" w:rsidRPr="00322C4B" w:rsidRDefault="006F176D" w:rsidP="006F176D">
      <w:pPr>
        <w:spacing w:after="0" w:line="240" w:lineRule="auto"/>
        <w:jc w:val="center"/>
        <w:rPr>
          <w:rFonts w:ascii="Times New Roman" w:hAnsi="Times New Roman"/>
          <w:b/>
          <w:bCs/>
          <w:sz w:val="24"/>
          <w:szCs w:val="24"/>
          <w:lang w:val="ro-RO"/>
        </w:rPr>
      </w:pPr>
      <w:r w:rsidRPr="00797840">
        <w:rPr>
          <w:rFonts w:ascii="Times New Roman" w:hAnsi="Times New Roman"/>
          <w:b/>
          <w:kern w:val="24"/>
          <w:sz w:val="24"/>
          <w:szCs w:val="24"/>
          <w:lang w:val="pt-BR"/>
        </w:rPr>
        <w:t xml:space="preserve">PRIVIND </w:t>
      </w:r>
      <w:r w:rsidRPr="00797840">
        <w:rPr>
          <w:rFonts w:ascii="Times New Roman" w:hAnsi="Times New Roman"/>
          <w:b/>
          <w:bCs/>
          <w:sz w:val="24"/>
          <w:szCs w:val="24"/>
          <w:lang w:val="pt-BR"/>
        </w:rPr>
        <w:t xml:space="preserve">MENTINEREA  REŢELEI ŞCOLARE A UNITĂŢILOR DE </w:t>
      </w:r>
      <w:r w:rsidRPr="00322C4B">
        <w:rPr>
          <w:rFonts w:ascii="Times New Roman" w:hAnsi="Times New Roman"/>
          <w:b/>
          <w:bCs/>
          <w:sz w:val="24"/>
          <w:szCs w:val="24"/>
          <w:lang w:val="ro-RO"/>
        </w:rPr>
        <w:t>ÎNVĂŢĂMÂNT PREUNIVERSITAR DE STAT DIN COMUNA TOMESTI, PENTRU ANUL ŞCOLAR 202</w:t>
      </w:r>
      <w:r>
        <w:rPr>
          <w:rFonts w:ascii="Times New Roman" w:hAnsi="Times New Roman"/>
          <w:b/>
          <w:bCs/>
          <w:sz w:val="24"/>
          <w:szCs w:val="24"/>
          <w:lang w:val="ro-RO"/>
        </w:rPr>
        <w:t>3</w:t>
      </w:r>
      <w:r w:rsidRPr="00322C4B">
        <w:rPr>
          <w:rFonts w:ascii="Times New Roman" w:hAnsi="Times New Roman"/>
          <w:b/>
          <w:bCs/>
          <w:sz w:val="24"/>
          <w:szCs w:val="24"/>
          <w:lang w:val="ro-RO"/>
        </w:rPr>
        <w:t>-</w:t>
      </w:r>
      <w:r>
        <w:rPr>
          <w:rFonts w:ascii="Times New Roman" w:hAnsi="Times New Roman"/>
          <w:b/>
          <w:bCs/>
          <w:sz w:val="24"/>
          <w:szCs w:val="24"/>
          <w:lang w:val="ro-RO"/>
        </w:rPr>
        <w:t>2024</w:t>
      </w:r>
    </w:p>
    <w:p w14:paraId="49B6F65F" w14:textId="77777777" w:rsidR="006F176D" w:rsidRPr="00322C4B" w:rsidRDefault="006F176D" w:rsidP="006F176D">
      <w:pPr>
        <w:spacing w:after="0" w:line="240" w:lineRule="auto"/>
        <w:jc w:val="center"/>
        <w:rPr>
          <w:rFonts w:ascii="Times New Roman" w:hAnsi="Times New Roman"/>
          <w:b/>
          <w:bCs/>
          <w:sz w:val="24"/>
          <w:szCs w:val="24"/>
          <w:lang w:val="ro-RO"/>
        </w:rPr>
      </w:pPr>
    </w:p>
    <w:p w14:paraId="0B167F4B" w14:textId="77777777" w:rsidR="006F176D" w:rsidRPr="00797840" w:rsidRDefault="006F176D" w:rsidP="006F176D">
      <w:pPr>
        <w:spacing w:after="0" w:line="240" w:lineRule="auto"/>
        <w:jc w:val="both"/>
        <w:rPr>
          <w:rFonts w:ascii="Times New Roman" w:hAnsi="Times New Roman"/>
          <w:b/>
          <w:sz w:val="24"/>
          <w:szCs w:val="24"/>
          <w:lang w:val="pt-BR"/>
        </w:rPr>
      </w:pPr>
      <w:r w:rsidRPr="00797840">
        <w:rPr>
          <w:rFonts w:ascii="Times New Roman" w:hAnsi="Times New Roman"/>
          <w:sz w:val="24"/>
          <w:szCs w:val="24"/>
          <w:lang w:val="pt-BR"/>
        </w:rPr>
        <w:tab/>
        <w:t xml:space="preserve"> </w:t>
      </w:r>
      <w:r w:rsidRPr="00797840">
        <w:rPr>
          <w:rFonts w:ascii="Times New Roman" w:hAnsi="Times New Roman"/>
          <w:b/>
          <w:sz w:val="24"/>
          <w:szCs w:val="24"/>
          <w:lang w:val="pt-BR"/>
        </w:rPr>
        <w:t>Consiliul local al comunei Tomesti, judeţul Hunedoara;</w:t>
      </w:r>
    </w:p>
    <w:p w14:paraId="791E1F7B" w14:textId="77777777" w:rsidR="006F176D" w:rsidRPr="00797840" w:rsidRDefault="006F176D" w:rsidP="006F176D">
      <w:pPr>
        <w:spacing w:after="0" w:line="240" w:lineRule="auto"/>
        <w:jc w:val="both"/>
        <w:rPr>
          <w:rFonts w:ascii="Times New Roman" w:hAnsi="Times New Roman"/>
          <w:sz w:val="24"/>
          <w:szCs w:val="24"/>
          <w:lang w:val="pt-BR"/>
        </w:rPr>
      </w:pPr>
      <w:r w:rsidRPr="00797840">
        <w:rPr>
          <w:rFonts w:ascii="Times New Roman" w:hAnsi="Times New Roman"/>
          <w:sz w:val="24"/>
          <w:szCs w:val="24"/>
          <w:lang w:val="pt-BR"/>
        </w:rPr>
        <w:tab/>
        <w:t xml:space="preserve"> Tinand cont de proiectul de hotarare nr. 81/8.12.2022 initiat de primarul comunei Tomesti prin care propune mentinerea </w:t>
      </w:r>
      <w:r w:rsidRPr="00797840">
        <w:rPr>
          <w:rFonts w:ascii="Times New Roman" w:hAnsi="Times New Roman"/>
          <w:bCs/>
          <w:sz w:val="24"/>
          <w:szCs w:val="24"/>
          <w:lang w:val="pt-BR"/>
        </w:rPr>
        <w:t xml:space="preserve">reţelei şcolare a unităţilor de </w:t>
      </w:r>
      <w:proofErr w:type="spellStart"/>
      <w:r w:rsidRPr="00322C4B">
        <w:rPr>
          <w:rFonts w:ascii="Times New Roman" w:hAnsi="Times New Roman"/>
          <w:bCs/>
          <w:sz w:val="24"/>
          <w:szCs w:val="24"/>
          <w:lang w:val="ro-RO"/>
        </w:rPr>
        <w:t>învăţământ</w:t>
      </w:r>
      <w:proofErr w:type="spellEnd"/>
      <w:r w:rsidRPr="00322C4B">
        <w:rPr>
          <w:rFonts w:ascii="Times New Roman" w:hAnsi="Times New Roman"/>
          <w:bCs/>
          <w:sz w:val="24"/>
          <w:szCs w:val="24"/>
          <w:lang w:val="ro-RO"/>
        </w:rPr>
        <w:t xml:space="preserve"> preuniversitar de stat din Comuna </w:t>
      </w:r>
      <w:proofErr w:type="spellStart"/>
      <w:r w:rsidRPr="00322C4B">
        <w:rPr>
          <w:rFonts w:ascii="Times New Roman" w:hAnsi="Times New Roman"/>
          <w:bCs/>
          <w:sz w:val="24"/>
          <w:szCs w:val="24"/>
          <w:lang w:val="ro-RO"/>
        </w:rPr>
        <w:t>Tomesti</w:t>
      </w:r>
      <w:proofErr w:type="spellEnd"/>
      <w:r w:rsidRPr="00322C4B">
        <w:rPr>
          <w:rFonts w:ascii="Times New Roman" w:hAnsi="Times New Roman"/>
          <w:bCs/>
          <w:sz w:val="24"/>
          <w:szCs w:val="24"/>
          <w:lang w:val="ro-RO"/>
        </w:rPr>
        <w:t xml:space="preserve">, pentru anul </w:t>
      </w:r>
      <w:proofErr w:type="spellStart"/>
      <w:r w:rsidRPr="00322C4B">
        <w:rPr>
          <w:rFonts w:ascii="Times New Roman" w:hAnsi="Times New Roman"/>
          <w:bCs/>
          <w:sz w:val="24"/>
          <w:szCs w:val="24"/>
          <w:lang w:val="ro-RO"/>
        </w:rPr>
        <w:t>şcolar</w:t>
      </w:r>
      <w:proofErr w:type="spellEnd"/>
      <w:r w:rsidRPr="00322C4B">
        <w:rPr>
          <w:rFonts w:ascii="Times New Roman" w:hAnsi="Times New Roman"/>
          <w:bCs/>
          <w:sz w:val="24"/>
          <w:szCs w:val="24"/>
          <w:lang w:val="ro-RO"/>
        </w:rPr>
        <w:t xml:space="preserve"> 202</w:t>
      </w:r>
      <w:r>
        <w:rPr>
          <w:rFonts w:ascii="Times New Roman" w:hAnsi="Times New Roman"/>
          <w:bCs/>
          <w:sz w:val="24"/>
          <w:szCs w:val="24"/>
          <w:lang w:val="ro-RO"/>
        </w:rPr>
        <w:t>3</w:t>
      </w:r>
      <w:r w:rsidRPr="00322C4B">
        <w:rPr>
          <w:rFonts w:ascii="Times New Roman" w:hAnsi="Times New Roman"/>
          <w:bCs/>
          <w:sz w:val="24"/>
          <w:szCs w:val="24"/>
          <w:lang w:val="ro-RO"/>
        </w:rPr>
        <w:t>-202</w:t>
      </w:r>
      <w:r>
        <w:rPr>
          <w:rFonts w:ascii="Times New Roman" w:hAnsi="Times New Roman"/>
          <w:bCs/>
          <w:sz w:val="24"/>
          <w:szCs w:val="24"/>
          <w:lang w:val="ro-RO"/>
        </w:rPr>
        <w:t>4</w:t>
      </w:r>
      <w:r w:rsidRPr="00797840">
        <w:rPr>
          <w:rFonts w:ascii="Times New Roman" w:hAnsi="Times New Roman"/>
          <w:sz w:val="24"/>
          <w:szCs w:val="24"/>
          <w:lang w:val="pt-BR"/>
        </w:rPr>
        <w:t xml:space="preserve"> precum si de referatul de aprobare a Primarului comunei Tomesti nr. 3/9 din 03.01.2023, privind </w:t>
      </w:r>
      <w:r w:rsidRPr="00797840">
        <w:rPr>
          <w:rFonts w:ascii="Times New Roman" w:hAnsi="Times New Roman"/>
          <w:bCs/>
          <w:sz w:val="24"/>
          <w:szCs w:val="24"/>
          <w:lang w:val="pt-BR"/>
        </w:rPr>
        <w:t xml:space="preserve">mentinerea  reţelei şcolare a unităţilor de </w:t>
      </w:r>
      <w:proofErr w:type="spellStart"/>
      <w:r w:rsidRPr="00322C4B">
        <w:rPr>
          <w:rFonts w:ascii="Times New Roman" w:hAnsi="Times New Roman"/>
          <w:bCs/>
          <w:sz w:val="24"/>
          <w:szCs w:val="24"/>
          <w:lang w:val="ro-RO"/>
        </w:rPr>
        <w:t>învăţământ</w:t>
      </w:r>
      <w:proofErr w:type="spellEnd"/>
      <w:r w:rsidRPr="00322C4B">
        <w:rPr>
          <w:rFonts w:ascii="Times New Roman" w:hAnsi="Times New Roman"/>
          <w:bCs/>
          <w:sz w:val="24"/>
          <w:szCs w:val="24"/>
          <w:lang w:val="ro-RO"/>
        </w:rPr>
        <w:t xml:space="preserve"> preuniversitar de stat din Comuna </w:t>
      </w:r>
      <w:proofErr w:type="spellStart"/>
      <w:r w:rsidRPr="00322C4B">
        <w:rPr>
          <w:rFonts w:ascii="Times New Roman" w:hAnsi="Times New Roman"/>
          <w:bCs/>
          <w:sz w:val="24"/>
          <w:szCs w:val="24"/>
          <w:lang w:val="ro-RO"/>
        </w:rPr>
        <w:t>Tomesti</w:t>
      </w:r>
      <w:proofErr w:type="spellEnd"/>
      <w:r w:rsidRPr="00322C4B">
        <w:rPr>
          <w:rFonts w:ascii="Times New Roman" w:hAnsi="Times New Roman"/>
          <w:bCs/>
          <w:sz w:val="24"/>
          <w:szCs w:val="24"/>
          <w:lang w:val="ro-RO"/>
        </w:rPr>
        <w:t xml:space="preserve">, pentru anul </w:t>
      </w:r>
      <w:proofErr w:type="spellStart"/>
      <w:r w:rsidRPr="00322C4B">
        <w:rPr>
          <w:rFonts w:ascii="Times New Roman" w:hAnsi="Times New Roman"/>
          <w:bCs/>
          <w:sz w:val="24"/>
          <w:szCs w:val="24"/>
          <w:lang w:val="ro-RO"/>
        </w:rPr>
        <w:t>şcolar</w:t>
      </w:r>
      <w:proofErr w:type="spellEnd"/>
      <w:r w:rsidRPr="00322C4B">
        <w:rPr>
          <w:rFonts w:ascii="Times New Roman" w:hAnsi="Times New Roman"/>
          <w:bCs/>
          <w:sz w:val="24"/>
          <w:szCs w:val="24"/>
          <w:lang w:val="ro-RO"/>
        </w:rPr>
        <w:t xml:space="preserve"> 202</w:t>
      </w:r>
      <w:r>
        <w:rPr>
          <w:rFonts w:ascii="Times New Roman" w:hAnsi="Times New Roman"/>
          <w:bCs/>
          <w:sz w:val="24"/>
          <w:szCs w:val="24"/>
          <w:lang w:val="ro-RO"/>
        </w:rPr>
        <w:t>3</w:t>
      </w:r>
      <w:r w:rsidRPr="00322C4B">
        <w:rPr>
          <w:rFonts w:ascii="Times New Roman" w:hAnsi="Times New Roman"/>
          <w:bCs/>
          <w:sz w:val="24"/>
          <w:szCs w:val="24"/>
          <w:lang w:val="ro-RO"/>
        </w:rPr>
        <w:t>-202</w:t>
      </w:r>
      <w:r>
        <w:rPr>
          <w:rFonts w:ascii="Times New Roman" w:hAnsi="Times New Roman"/>
          <w:bCs/>
          <w:sz w:val="24"/>
          <w:szCs w:val="24"/>
          <w:lang w:val="ro-RO"/>
        </w:rPr>
        <w:t>4</w:t>
      </w:r>
      <w:r w:rsidRPr="00322C4B">
        <w:rPr>
          <w:rFonts w:ascii="Times New Roman" w:hAnsi="Times New Roman"/>
          <w:bCs/>
          <w:sz w:val="24"/>
          <w:szCs w:val="24"/>
          <w:lang w:val="ro-RO"/>
        </w:rPr>
        <w:t>;</w:t>
      </w:r>
      <w:r w:rsidRPr="00322C4B">
        <w:rPr>
          <w:bCs/>
          <w:sz w:val="24"/>
          <w:szCs w:val="24"/>
          <w:lang w:val="ro-RO"/>
        </w:rPr>
        <w:t xml:space="preserve"> </w:t>
      </w:r>
      <w:r w:rsidRPr="00797840">
        <w:rPr>
          <w:bCs/>
          <w:sz w:val="24"/>
          <w:szCs w:val="24"/>
          <w:lang w:val="pt-BR"/>
        </w:rPr>
        <w:t xml:space="preserve"> </w:t>
      </w:r>
    </w:p>
    <w:p w14:paraId="13AABD94" w14:textId="77777777" w:rsidR="006F176D" w:rsidRPr="00797840" w:rsidRDefault="006F176D" w:rsidP="006F176D">
      <w:pPr>
        <w:spacing w:after="0" w:line="240" w:lineRule="auto"/>
        <w:ind w:firstLine="284"/>
        <w:rPr>
          <w:rFonts w:ascii="Times New Roman" w:eastAsia="Times New Roman" w:hAnsi="Times New Roman"/>
          <w:sz w:val="24"/>
          <w:szCs w:val="24"/>
          <w:lang w:val="pt-BR"/>
        </w:rPr>
      </w:pPr>
      <w:r w:rsidRPr="00797840">
        <w:rPr>
          <w:rFonts w:ascii="Times New Roman" w:eastAsia="Times New Roman" w:hAnsi="Times New Roman"/>
          <w:sz w:val="24"/>
          <w:szCs w:val="24"/>
          <w:lang w:val="pt-BR"/>
        </w:rPr>
        <w:t xml:space="preserve">          Luand in considerare raportul compartimentului de specialitate din cadrul Primariei comunei Tomesti inregistrat sub nr. 4/9 din 03.01.2023  cu privire la mentinerea  </w:t>
      </w:r>
      <w:r w:rsidRPr="00797840">
        <w:rPr>
          <w:rFonts w:ascii="Times New Roman" w:eastAsia="Times New Roman" w:hAnsi="Times New Roman"/>
          <w:bCs/>
          <w:sz w:val="24"/>
          <w:szCs w:val="24"/>
          <w:lang w:val="pt-BR"/>
        </w:rPr>
        <w:t xml:space="preserve">reţelei şcolare a unităţilor de </w:t>
      </w:r>
      <w:proofErr w:type="spellStart"/>
      <w:r w:rsidRPr="00322C4B">
        <w:rPr>
          <w:rFonts w:ascii="Times New Roman" w:eastAsia="Times New Roman" w:hAnsi="Times New Roman"/>
          <w:bCs/>
          <w:sz w:val="24"/>
          <w:szCs w:val="24"/>
          <w:lang w:val="ro-RO"/>
        </w:rPr>
        <w:t>învăţământ</w:t>
      </w:r>
      <w:proofErr w:type="spellEnd"/>
      <w:r w:rsidRPr="00322C4B">
        <w:rPr>
          <w:rFonts w:ascii="Times New Roman" w:eastAsia="Times New Roman" w:hAnsi="Times New Roman"/>
          <w:bCs/>
          <w:sz w:val="24"/>
          <w:szCs w:val="24"/>
          <w:lang w:val="ro-RO"/>
        </w:rPr>
        <w:t xml:space="preserve">  preuniversitar de stat din Comuna </w:t>
      </w:r>
      <w:proofErr w:type="spellStart"/>
      <w:r w:rsidRPr="00322C4B">
        <w:rPr>
          <w:rFonts w:ascii="Times New Roman" w:eastAsia="Times New Roman" w:hAnsi="Times New Roman"/>
          <w:bCs/>
          <w:sz w:val="24"/>
          <w:szCs w:val="24"/>
          <w:lang w:val="ro-RO"/>
        </w:rPr>
        <w:t>Tomesti</w:t>
      </w:r>
      <w:proofErr w:type="spellEnd"/>
      <w:r w:rsidRPr="00322C4B">
        <w:rPr>
          <w:rFonts w:ascii="Times New Roman" w:eastAsia="Times New Roman" w:hAnsi="Times New Roman"/>
          <w:bCs/>
          <w:sz w:val="24"/>
          <w:szCs w:val="24"/>
          <w:lang w:val="ro-RO"/>
        </w:rPr>
        <w:t xml:space="preserve">, pentru anul </w:t>
      </w:r>
      <w:proofErr w:type="spellStart"/>
      <w:r w:rsidRPr="00322C4B">
        <w:rPr>
          <w:rFonts w:ascii="Times New Roman" w:eastAsia="Times New Roman" w:hAnsi="Times New Roman"/>
          <w:bCs/>
          <w:sz w:val="24"/>
          <w:szCs w:val="24"/>
          <w:lang w:val="ro-RO"/>
        </w:rPr>
        <w:t>şcolar</w:t>
      </w:r>
      <w:proofErr w:type="spellEnd"/>
      <w:r w:rsidRPr="00322C4B">
        <w:rPr>
          <w:rFonts w:ascii="Times New Roman" w:eastAsia="Times New Roman" w:hAnsi="Times New Roman"/>
          <w:bCs/>
          <w:sz w:val="24"/>
          <w:szCs w:val="24"/>
          <w:lang w:val="ro-RO"/>
        </w:rPr>
        <w:t xml:space="preserve"> 202</w:t>
      </w:r>
      <w:r>
        <w:rPr>
          <w:rFonts w:ascii="Times New Roman" w:eastAsia="Times New Roman" w:hAnsi="Times New Roman"/>
          <w:bCs/>
          <w:sz w:val="24"/>
          <w:szCs w:val="24"/>
          <w:lang w:val="ro-RO"/>
        </w:rPr>
        <w:t>3</w:t>
      </w:r>
      <w:r w:rsidRPr="00322C4B">
        <w:rPr>
          <w:rFonts w:ascii="Times New Roman" w:eastAsia="Times New Roman" w:hAnsi="Times New Roman"/>
          <w:bCs/>
          <w:sz w:val="24"/>
          <w:szCs w:val="24"/>
          <w:lang w:val="ro-RO"/>
        </w:rPr>
        <w:t>-202</w:t>
      </w:r>
      <w:r>
        <w:rPr>
          <w:rFonts w:ascii="Times New Roman" w:eastAsia="Times New Roman" w:hAnsi="Times New Roman"/>
          <w:bCs/>
          <w:sz w:val="24"/>
          <w:szCs w:val="24"/>
          <w:lang w:val="ro-RO"/>
        </w:rPr>
        <w:t>4</w:t>
      </w:r>
      <w:r w:rsidRPr="00797840">
        <w:rPr>
          <w:rFonts w:ascii="Times New Roman" w:eastAsia="Times New Roman" w:hAnsi="Times New Roman"/>
          <w:sz w:val="24"/>
          <w:szCs w:val="24"/>
          <w:lang w:val="pt-BR"/>
        </w:rPr>
        <w:t xml:space="preserve">, </w:t>
      </w:r>
      <w:r w:rsidRPr="00797840">
        <w:rPr>
          <w:rFonts w:ascii="Times New Roman" w:eastAsia="Times New Roman" w:hAnsi="Times New Roman"/>
          <w:sz w:val="24"/>
          <w:szCs w:val="24"/>
          <w:lang w:val="pt-BR" w:eastAsia="ro-RO"/>
        </w:rPr>
        <w:t xml:space="preserve">precum si in baza avizului favorabil al </w:t>
      </w:r>
      <w:proofErr w:type="spellStart"/>
      <w:r w:rsidRPr="00322C4B">
        <w:rPr>
          <w:rFonts w:ascii="Times New Roman" w:eastAsia="Times New Roman" w:hAnsi="Times New Roman"/>
          <w:sz w:val="24"/>
          <w:szCs w:val="24"/>
          <w:lang w:val="fr-FR" w:eastAsia="ro-RO"/>
        </w:rPr>
        <w:t>comisiei</w:t>
      </w:r>
      <w:proofErr w:type="spellEnd"/>
      <w:r w:rsidRPr="00322C4B">
        <w:rPr>
          <w:rFonts w:ascii="Times New Roman" w:eastAsia="Times New Roman" w:hAnsi="Times New Roman"/>
          <w:sz w:val="24"/>
          <w:szCs w:val="24"/>
          <w:lang w:val="fr-FR" w:eastAsia="ro-RO"/>
        </w:rPr>
        <w:t xml:space="preserve">  de </w:t>
      </w:r>
      <w:proofErr w:type="spellStart"/>
      <w:r w:rsidRPr="00322C4B">
        <w:rPr>
          <w:rFonts w:ascii="Times New Roman" w:eastAsia="Times New Roman" w:hAnsi="Times New Roman"/>
          <w:sz w:val="24"/>
          <w:szCs w:val="24"/>
          <w:lang w:val="fr-FR" w:eastAsia="ro-RO"/>
        </w:rPr>
        <w:t>specialitate</w:t>
      </w:r>
      <w:proofErr w:type="spellEnd"/>
      <w:r w:rsidRPr="00322C4B">
        <w:rPr>
          <w:rFonts w:ascii="Times New Roman" w:eastAsia="Times New Roman" w:hAnsi="Times New Roman"/>
          <w:sz w:val="24"/>
          <w:szCs w:val="24"/>
          <w:lang w:val="fr-FR" w:eastAsia="ro-RO"/>
        </w:rPr>
        <w:t xml:space="preserve"> </w:t>
      </w:r>
      <w:proofErr w:type="spellStart"/>
      <w:r w:rsidRPr="00322C4B">
        <w:rPr>
          <w:rFonts w:ascii="Times New Roman" w:eastAsia="Times New Roman" w:hAnsi="Times New Roman"/>
          <w:sz w:val="24"/>
          <w:szCs w:val="24"/>
          <w:lang w:val="fr-FR" w:eastAsia="ro-RO"/>
        </w:rPr>
        <w:t>pentru</w:t>
      </w:r>
      <w:proofErr w:type="spellEnd"/>
      <w:r w:rsidRPr="00322C4B">
        <w:rPr>
          <w:rFonts w:ascii="Times New Roman" w:eastAsia="Times New Roman" w:hAnsi="Times New Roman"/>
          <w:sz w:val="24"/>
          <w:szCs w:val="24"/>
          <w:lang w:val="fr-FR" w:eastAsia="ro-RO"/>
        </w:rPr>
        <w:t xml:space="preserve"> </w:t>
      </w:r>
      <w:proofErr w:type="spellStart"/>
      <w:r w:rsidRPr="00322C4B">
        <w:rPr>
          <w:rFonts w:ascii="Times New Roman" w:eastAsia="Times New Roman" w:hAnsi="Times New Roman"/>
          <w:sz w:val="24"/>
          <w:szCs w:val="24"/>
          <w:lang w:val="fr-FR" w:eastAsia="ro-RO"/>
        </w:rPr>
        <w:t>invatamant</w:t>
      </w:r>
      <w:proofErr w:type="spellEnd"/>
      <w:r w:rsidRPr="00322C4B">
        <w:rPr>
          <w:rFonts w:ascii="Times New Roman" w:eastAsia="Times New Roman" w:hAnsi="Times New Roman"/>
          <w:sz w:val="24"/>
          <w:szCs w:val="24"/>
          <w:lang w:val="fr-FR" w:eastAsia="ro-RO"/>
        </w:rPr>
        <w:t xml:space="preserve">, </w:t>
      </w:r>
      <w:proofErr w:type="spellStart"/>
      <w:r w:rsidRPr="00322C4B">
        <w:rPr>
          <w:rFonts w:ascii="Times New Roman" w:eastAsia="Times New Roman" w:hAnsi="Times New Roman"/>
          <w:sz w:val="24"/>
          <w:szCs w:val="24"/>
          <w:lang w:val="fr-FR" w:eastAsia="ro-RO"/>
        </w:rPr>
        <w:t>sanatate</w:t>
      </w:r>
      <w:proofErr w:type="spellEnd"/>
      <w:r w:rsidRPr="00322C4B">
        <w:rPr>
          <w:rFonts w:ascii="Times New Roman" w:eastAsia="Times New Roman" w:hAnsi="Times New Roman"/>
          <w:sz w:val="24"/>
          <w:szCs w:val="24"/>
          <w:lang w:val="fr-FR" w:eastAsia="ro-RO"/>
        </w:rPr>
        <w:t xml:space="preserve">, </w:t>
      </w:r>
      <w:proofErr w:type="spellStart"/>
      <w:r w:rsidRPr="00322C4B">
        <w:rPr>
          <w:rFonts w:ascii="Times New Roman" w:eastAsia="Times New Roman" w:hAnsi="Times New Roman"/>
          <w:sz w:val="24"/>
          <w:szCs w:val="24"/>
          <w:lang w:val="fr-FR" w:eastAsia="ro-RO"/>
        </w:rPr>
        <w:t>cultura</w:t>
      </w:r>
      <w:proofErr w:type="spellEnd"/>
      <w:r w:rsidRPr="00322C4B">
        <w:rPr>
          <w:rFonts w:ascii="Times New Roman" w:eastAsia="Times New Roman" w:hAnsi="Times New Roman"/>
          <w:sz w:val="24"/>
          <w:szCs w:val="24"/>
          <w:lang w:val="fr-FR" w:eastAsia="ro-RO"/>
        </w:rPr>
        <w:t xml:space="preserve">, </w:t>
      </w:r>
      <w:proofErr w:type="spellStart"/>
      <w:r w:rsidRPr="00322C4B">
        <w:rPr>
          <w:rFonts w:ascii="Times New Roman" w:eastAsia="Times New Roman" w:hAnsi="Times New Roman"/>
          <w:sz w:val="24"/>
          <w:szCs w:val="24"/>
          <w:lang w:val="fr-FR" w:eastAsia="ro-RO"/>
        </w:rPr>
        <w:t>protectie</w:t>
      </w:r>
      <w:proofErr w:type="spellEnd"/>
      <w:r w:rsidRPr="00322C4B">
        <w:rPr>
          <w:rFonts w:ascii="Times New Roman" w:eastAsia="Times New Roman" w:hAnsi="Times New Roman"/>
          <w:sz w:val="24"/>
          <w:szCs w:val="24"/>
          <w:lang w:val="fr-FR" w:eastAsia="ro-RO"/>
        </w:rPr>
        <w:t xml:space="preserve"> </w:t>
      </w:r>
      <w:proofErr w:type="spellStart"/>
      <w:r w:rsidRPr="00322C4B">
        <w:rPr>
          <w:rFonts w:ascii="Times New Roman" w:eastAsia="Times New Roman" w:hAnsi="Times New Roman"/>
          <w:sz w:val="24"/>
          <w:szCs w:val="24"/>
          <w:lang w:val="fr-FR" w:eastAsia="ro-RO"/>
        </w:rPr>
        <w:t>sociala</w:t>
      </w:r>
      <w:proofErr w:type="spellEnd"/>
      <w:r w:rsidRPr="00322C4B">
        <w:rPr>
          <w:rFonts w:ascii="Times New Roman" w:eastAsia="Times New Roman" w:hAnsi="Times New Roman"/>
          <w:sz w:val="24"/>
          <w:szCs w:val="24"/>
          <w:lang w:val="fr-FR" w:eastAsia="ro-RO"/>
        </w:rPr>
        <w:t xml:space="preserve">, </w:t>
      </w:r>
      <w:proofErr w:type="spellStart"/>
      <w:r w:rsidRPr="00322C4B">
        <w:rPr>
          <w:rFonts w:ascii="Times New Roman" w:eastAsia="Times New Roman" w:hAnsi="Times New Roman"/>
          <w:sz w:val="24"/>
          <w:szCs w:val="24"/>
          <w:lang w:val="fr-FR" w:eastAsia="ro-RO"/>
        </w:rPr>
        <w:t>activitati</w:t>
      </w:r>
      <w:proofErr w:type="spellEnd"/>
      <w:r w:rsidRPr="00322C4B">
        <w:rPr>
          <w:rFonts w:ascii="Times New Roman" w:eastAsia="Times New Roman" w:hAnsi="Times New Roman"/>
          <w:sz w:val="24"/>
          <w:szCs w:val="24"/>
          <w:lang w:val="fr-FR" w:eastAsia="ro-RO"/>
        </w:rPr>
        <w:t xml:space="preserve"> sportive si de </w:t>
      </w:r>
      <w:proofErr w:type="spellStart"/>
      <w:r w:rsidRPr="00322C4B">
        <w:rPr>
          <w:rFonts w:ascii="Times New Roman" w:eastAsia="Times New Roman" w:hAnsi="Times New Roman"/>
          <w:sz w:val="24"/>
          <w:szCs w:val="24"/>
          <w:lang w:val="fr-FR" w:eastAsia="ro-RO"/>
        </w:rPr>
        <w:t>agrement</w:t>
      </w:r>
      <w:proofErr w:type="spellEnd"/>
      <w:r w:rsidRPr="00797840">
        <w:rPr>
          <w:rFonts w:ascii="Times New Roman" w:eastAsia="Times New Roman" w:hAnsi="Times New Roman"/>
          <w:bCs/>
          <w:sz w:val="24"/>
          <w:szCs w:val="24"/>
          <w:lang w:val="pt-BR" w:eastAsia="ro-RO"/>
        </w:rPr>
        <w:t xml:space="preserve"> </w:t>
      </w:r>
      <w:r w:rsidRPr="00322C4B">
        <w:rPr>
          <w:rFonts w:ascii="Times New Roman" w:eastAsia="Times New Roman" w:hAnsi="Times New Roman"/>
          <w:sz w:val="24"/>
          <w:szCs w:val="24"/>
          <w:lang w:val="fr-FR" w:eastAsia="ro-RO"/>
        </w:rPr>
        <w:t>nr. 5/</w:t>
      </w:r>
      <w:proofErr w:type="gramStart"/>
      <w:r>
        <w:rPr>
          <w:rFonts w:ascii="Times New Roman" w:eastAsia="Times New Roman" w:hAnsi="Times New Roman"/>
          <w:sz w:val="24"/>
          <w:szCs w:val="24"/>
          <w:lang w:val="fr-FR" w:eastAsia="ro-RO"/>
        </w:rPr>
        <w:t>11</w:t>
      </w:r>
      <w:r w:rsidRPr="00322C4B">
        <w:rPr>
          <w:rFonts w:ascii="Times New Roman" w:eastAsia="Times New Roman" w:hAnsi="Times New Roman"/>
          <w:sz w:val="24"/>
          <w:szCs w:val="24"/>
          <w:lang w:val="fr-FR" w:eastAsia="ro-RO"/>
        </w:rPr>
        <w:t xml:space="preserve">  </w:t>
      </w:r>
      <w:proofErr w:type="spellStart"/>
      <w:r w:rsidRPr="00322C4B">
        <w:rPr>
          <w:rFonts w:ascii="Times New Roman" w:eastAsia="Times New Roman" w:hAnsi="Times New Roman"/>
          <w:sz w:val="24"/>
          <w:szCs w:val="24"/>
          <w:lang w:val="fr-FR" w:eastAsia="ro-RO"/>
        </w:rPr>
        <w:t>din</w:t>
      </w:r>
      <w:proofErr w:type="spellEnd"/>
      <w:proofErr w:type="gramEnd"/>
      <w:r w:rsidRPr="00322C4B">
        <w:rPr>
          <w:rFonts w:ascii="Times New Roman" w:eastAsia="Times New Roman" w:hAnsi="Times New Roman"/>
          <w:sz w:val="24"/>
          <w:szCs w:val="24"/>
          <w:lang w:val="fr-FR" w:eastAsia="ro-RO"/>
        </w:rPr>
        <w:t xml:space="preserve"> </w:t>
      </w:r>
      <w:r>
        <w:rPr>
          <w:rFonts w:ascii="Times New Roman" w:eastAsia="Times New Roman" w:hAnsi="Times New Roman"/>
          <w:sz w:val="24"/>
          <w:szCs w:val="24"/>
          <w:lang w:val="fr-FR" w:eastAsia="ro-RO"/>
        </w:rPr>
        <w:t>30.01.2023</w:t>
      </w:r>
      <w:r w:rsidRPr="00322C4B">
        <w:rPr>
          <w:rFonts w:ascii="Times New Roman" w:eastAsia="Times New Roman" w:hAnsi="Times New Roman"/>
          <w:sz w:val="24"/>
          <w:szCs w:val="24"/>
          <w:lang w:val="fr-FR" w:eastAsia="ro-RO"/>
        </w:rPr>
        <w:t> ;</w:t>
      </w:r>
      <w:r w:rsidRPr="00797840">
        <w:rPr>
          <w:rFonts w:ascii="Times New Roman" w:eastAsia="Times New Roman" w:hAnsi="Times New Roman"/>
          <w:sz w:val="24"/>
          <w:szCs w:val="24"/>
          <w:lang w:val="pt-BR"/>
        </w:rPr>
        <w:t xml:space="preserve">                                      </w:t>
      </w:r>
    </w:p>
    <w:p w14:paraId="18378F0A" w14:textId="77777777" w:rsidR="006F176D" w:rsidRPr="00797840" w:rsidRDefault="006F176D" w:rsidP="006F176D">
      <w:pPr>
        <w:spacing w:after="0" w:line="240" w:lineRule="auto"/>
        <w:rPr>
          <w:rFonts w:ascii="Times New Roman" w:eastAsia="Times New Roman" w:hAnsi="Times New Roman"/>
          <w:sz w:val="24"/>
          <w:szCs w:val="24"/>
          <w:lang w:val="pt-BR"/>
        </w:rPr>
      </w:pPr>
      <w:r w:rsidRPr="00797840">
        <w:rPr>
          <w:rFonts w:ascii="Times New Roman" w:eastAsia="Times New Roman" w:hAnsi="Times New Roman"/>
          <w:sz w:val="24"/>
          <w:szCs w:val="24"/>
          <w:lang w:val="pt-BR"/>
        </w:rPr>
        <w:t xml:space="preserve">               In conformitate cu Adresa nr. 5395//40/22.12.2022  a Inspectoratului Scolar Judetean Hunedoara prin care ne transmite ,,avizul conform” privind reteaua unitatilor de invatamant </w:t>
      </w:r>
      <w:r w:rsidRPr="00322C4B">
        <w:rPr>
          <w:rFonts w:ascii="Times New Roman" w:eastAsia="Times New Roman" w:hAnsi="Times New Roman"/>
          <w:bCs/>
          <w:sz w:val="24"/>
          <w:szCs w:val="24"/>
          <w:lang w:val="ro-RO"/>
        </w:rPr>
        <w:t xml:space="preserve">preuniversitar de stat din Comuna </w:t>
      </w:r>
      <w:proofErr w:type="spellStart"/>
      <w:r w:rsidRPr="00322C4B">
        <w:rPr>
          <w:rFonts w:ascii="Times New Roman" w:eastAsia="Times New Roman" w:hAnsi="Times New Roman"/>
          <w:bCs/>
          <w:sz w:val="24"/>
          <w:szCs w:val="24"/>
          <w:lang w:val="ro-RO"/>
        </w:rPr>
        <w:t>Tomesti</w:t>
      </w:r>
      <w:proofErr w:type="spellEnd"/>
      <w:r w:rsidRPr="00322C4B">
        <w:rPr>
          <w:rFonts w:ascii="Times New Roman" w:eastAsia="Times New Roman" w:hAnsi="Times New Roman"/>
          <w:bCs/>
          <w:sz w:val="24"/>
          <w:szCs w:val="24"/>
          <w:lang w:val="ro-RO"/>
        </w:rPr>
        <w:t xml:space="preserve">, pentru anul </w:t>
      </w:r>
      <w:proofErr w:type="spellStart"/>
      <w:r w:rsidRPr="00322C4B">
        <w:rPr>
          <w:rFonts w:ascii="Times New Roman" w:eastAsia="Times New Roman" w:hAnsi="Times New Roman"/>
          <w:bCs/>
          <w:sz w:val="24"/>
          <w:szCs w:val="24"/>
          <w:lang w:val="ro-RO"/>
        </w:rPr>
        <w:t>şcolar</w:t>
      </w:r>
      <w:proofErr w:type="spellEnd"/>
      <w:r w:rsidRPr="00322C4B">
        <w:rPr>
          <w:rFonts w:ascii="Times New Roman" w:eastAsia="Times New Roman" w:hAnsi="Times New Roman"/>
          <w:bCs/>
          <w:sz w:val="24"/>
          <w:szCs w:val="24"/>
          <w:lang w:val="ro-RO"/>
        </w:rPr>
        <w:t xml:space="preserve"> 202</w:t>
      </w:r>
      <w:r>
        <w:rPr>
          <w:rFonts w:ascii="Times New Roman" w:eastAsia="Times New Roman" w:hAnsi="Times New Roman"/>
          <w:bCs/>
          <w:sz w:val="24"/>
          <w:szCs w:val="24"/>
          <w:lang w:val="ro-RO"/>
        </w:rPr>
        <w:t>3</w:t>
      </w:r>
      <w:r w:rsidRPr="00322C4B">
        <w:rPr>
          <w:rFonts w:ascii="Times New Roman" w:eastAsia="Times New Roman" w:hAnsi="Times New Roman"/>
          <w:bCs/>
          <w:sz w:val="24"/>
          <w:szCs w:val="24"/>
          <w:lang w:val="ro-RO"/>
        </w:rPr>
        <w:t>-202</w:t>
      </w:r>
      <w:r>
        <w:rPr>
          <w:rFonts w:ascii="Times New Roman" w:eastAsia="Times New Roman" w:hAnsi="Times New Roman"/>
          <w:bCs/>
          <w:sz w:val="24"/>
          <w:szCs w:val="24"/>
          <w:lang w:val="ro-RO"/>
        </w:rPr>
        <w:t>4</w:t>
      </w:r>
      <w:r w:rsidRPr="00322C4B">
        <w:rPr>
          <w:rFonts w:ascii="Times New Roman" w:eastAsia="Times New Roman" w:hAnsi="Times New Roman"/>
          <w:bCs/>
          <w:sz w:val="24"/>
          <w:szCs w:val="24"/>
          <w:lang w:val="ro-RO"/>
        </w:rPr>
        <w:t xml:space="preserve">; </w:t>
      </w:r>
      <w:r w:rsidRPr="00797840">
        <w:rPr>
          <w:rFonts w:ascii="Times New Roman" w:eastAsia="Times New Roman" w:hAnsi="Times New Roman"/>
          <w:bCs/>
          <w:sz w:val="24"/>
          <w:szCs w:val="24"/>
          <w:lang w:val="pt-BR"/>
        </w:rPr>
        <w:t xml:space="preserve"> </w:t>
      </w:r>
    </w:p>
    <w:p w14:paraId="267735EC" w14:textId="77777777" w:rsidR="006F176D" w:rsidRPr="00797840" w:rsidRDefault="006F176D" w:rsidP="006F176D">
      <w:pPr>
        <w:autoSpaceDE w:val="0"/>
        <w:autoSpaceDN w:val="0"/>
        <w:adjustRightInd w:val="0"/>
        <w:spacing w:after="0" w:line="240" w:lineRule="auto"/>
        <w:rPr>
          <w:rFonts w:ascii="Times New Roman" w:eastAsia="Times New Roman" w:hAnsi="Times New Roman"/>
          <w:sz w:val="24"/>
          <w:szCs w:val="24"/>
          <w:lang w:val="pt-BR"/>
        </w:rPr>
      </w:pPr>
      <w:r w:rsidRPr="00797840">
        <w:rPr>
          <w:rFonts w:ascii="Times New Roman" w:hAnsi="Times New Roman"/>
          <w:sz w:val="24"/>
          <w:szCs w:val="24"/>
          <w:lang w:val="pt-BR"/>
        </w:rPr>
        <w:tab/>
        <w:t xml:space="preserve">   </w:t>
      </w:r>
      <w:r w:rsidRPr="00797840">
        <w:rPr>
          <w:rFonts w:ascii="Times New Roman" w:eastAsia="Times New Roman" w:hAnsi="Times New Roman"/>
          <w:sz w:val="24"/>
          <w:szCs w:val="24"/>
          <w:lang w:val="pt-BR"/>
        </w:rPr>
        <w:t>În temeiul prevederilor art.19, alin.(4), ale art. 61, alin.(2) din Legea educaţiei naţionale nr.1/2011, cu modificările şi completările ulterioare</w:t>
      </w:r>
      <w:r w:rsidRPr="00797840">
        <w:rPr>
          <w:rFonts w:ascii="Helvetica" w:eastAsia="Times New Roman" w:hAnsi="Helvetica" w:cs="Helvetica"/>
          <w:sz w:val="24"/>
          <w:szCs w:val="24"/>
          <w:lang w:val="pt-BR"/>
        </w:rPr>
        <w:t xml:space="preserve"> , </w:t>
      </w:r>
      <w:r w:rsidRPr="00797840">
        <w:rPr>
          <w:rFonts w:ascii="Times New Roman" w:eastAsia="Times New Roman" w:hAnsi="Times New Roman"/>
          <w:sz w:val="24"/>
          <w:szCs w:val="24"/>
          <w:lang w:val="pt-BR"/>
        </w:rPr>
        <w:t xml:space="preserve">ale Ordinului Ministrului Educaţiei Naţionale nr. 6217/2022 pentru aprobarea Metodologiei 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2023-2024;  </w:t>
      </w:r>
    </w:p>
    <w:p w14:paraId="465C568E" w14:textId="77777777" w:rsidR="006F176D" w:rsidRPr="00797840" w:rsidRDefault="006F176D" w:rsidP="006F176D">
      <w:pPr>
        <w:autoSpaceDE w:val="0"/>
        <w:autoSpaceDN w:val="0"/>
        <w:adjustRightInd w:val="0"/>
        <w:spacing w:after="0" w:line="240" w:lineRule="auto"/>
        <w:rPr>
          <w:rFonts w:ascii="Times New Roman" w:hAnsi="Times New Roman"/>
          <w:sz w:val="24"/>
          <w:szCs w:val="24"/>
          <w:lang w:val="pt-BR"/>
        </w:rPr>
      </w:pPr>
      <w:r w:rsidRPr="00797840">
        <w:rPr>
          <w:rFonts w:ascii="Times New Roman" w:hAnsi="Times New Roman"/>
          <w:sz w:val="24"/>
          <w:szCs w:val="24"/>
          <w:lang w:val="pt-BR"/>
        </w:rPr>
        <w:tab/>
        <w:t xml:space="preserve">   În baza prevederilor art.129, alin.2, lit.d si alin.7, lit.a, , precum şi art.196, alin.1 lit .a  din Ordonanta de Urgenta nr.57/2019 privind Codul Administrativ, cu modificarile si completarile ulterioare;</w:t>
      </w:r>
    </w:p>
    <w:p w14:paraId="5F716BC9" w14:textId="77777777" w:rsidR="006F176D" w:rsidRPr="00797840" w:rsidRDefault="006F176D" w:rsidP="006F176D">
      <w:pPr>
        <w:autoSpaceDE w:val="0"/>
        <w:autoSpaceDN w:val="0"/>
        <w:adjustRightInd w:val="0"/>
        <w:spacing w:after="0" w:line="240" w:lineRule="auto"/>
        <w:rPr>
          <w:rFonts w:ascii="Times New Roman" w:hAnsi="Times New Roman"/>
          <w:sz w:val="24"/>
          <w:szCs w:val="24"/>
          <w:lang w:val="pt-BR"/>
        </w:rPr>
      </w:pPr>
    </w:p>
    <w:p w14:paraId="1D40F4EF" w14:textId="77777777" w:rsidR="006F176D" w:rsidRPr="00797840" w:rsidRDefault="006F176D" w:rsidP="006F176D">
      <w:pPr>
        <w:spacing w:after="0" w:line="240" w:lineRule="auto"/>
        <w:jc w:val="center"/>
        <w:rPr>
          <w:rFonts w:ascii="Times New Roman" w:hAnsi="Times New Roman"/>
          <w:b/>
          <w:sz w:val="24"/>
          <w:szCs w:val="24"/>
          <w:lang w:val="pt-BR"/>
        </w:rPr>
      </w:pPr>
      <w:r w:rsidRPr="00797840">
        <w:rPr>
          <w:rFonts w:ascii="Times New Roman" w:hAnsi="Times New Roman"/>
          <w:b/>
          <w:sz w:val="24"/>
          <w:szCs w:val="24"/>
          <w:lang w:val="pt-BR"/>
        </w:rPr>
        <w:t>H O T Ă R Ă Ş T E:</w:t>
      </w:r>
    </w:p>
    <w:p w14:paraId="6001326A" w14:textId="77777777" w:rsidR="006F176D" w:rsidRPr="00797840" w:rsidRDefault="006F176D" w:rsidP="006F176D">
      <w:pPr>
        <w:spacing w:after="0" w:line="240" w:lineRule="auto"/>
        <w:rPr>
          <w:rFonts w:ascii="Times New Roman" w:eastAsia="Times New Roman" w:hAnsi="Times New Roman"/>
          <w:sz w:val="24"/>
          <w:szCs w:val="24"/>
          <w:lang w:val="pt-BR"/>
        </w:rPr>
      </w:pPr>
      <w:r w:rsidRPr="00797840">
        <w:rPr>
          <w:rFonts w:ascii="Times New Roman" w:hAnsi="Times New Roman"/>
          <w:sz w:val="24"/>
          <w:szCs w:val="24"/>
          <w:lang w:val="pt-BR"/>
        </w:rPr>
        <w:t xml:space="preserve">         </w:t>
      </w:r>
      <w:r w:rsidRPr="00797840">
        <w:rPr>
          <w:rFonts w:ascii="Times New Roman" w:eastAsia="Times New Roman" w:hAnsi="Times New Roman"/>
          <w:b/>
          <w:sz w:val="24"/>
          <w:szCs w:val="24"/>
          <w:lang w:val="pt-BR"/>
        </w:rPr>
        <w:t>Art.1.</w:t>
      </w:r>
      <w:r w:rsidRPr="00797840">
        <w:rPr>
          <w:rFonts w:ascii="Times New Roman" w:eastAsia="Times New Roman" w:hAnsi="Times New Roman"/>
          <w:sz w:val="24"/>
          <w:szCs w:val="24"/>
          <w:lang w:val="pt-BR"/>
        </w:rPr>
        <w:t xml:space="preserve"> </w:t>
      </w:r>
      <w:r w:rsidRPr="008717F8">
        <w:rPr>
          <w:rFonts w:ascii="Times New Roman" w:eastAsia="Times New Roman" w:hAnsi="Times New Roman"/>
          <w:sz w:val="24"/>
          <w:szCs w:val="24"/>
          <w:lang w:val="ro-RO"/>
        </w:rPr>
        <w:t xml:space="preserve">Se </w:t>
      </w:r>
      <w:proofErr w:type="spellStart"/>
      <w:r w:rsidRPr="008717F8">
        <w:rPr>
          <w:rFonts w:ascii="Times New Roman" w:eastAsia="Times New Roman" w:hAnsi="Times New Roman"/>
          <w:sz w:val="24"/>
          <w:szCs w:val="24"/>
          <w:lang w:val="ro-RO"/>
        </w:rPr>
        <w:t>mentine</w:t>
      </w:r>
      <w:proofErr w:type="spellEnd"/>
      <w:r w:rsidRPr="008717F8">
        <w:rPr>
          <w:rFonts w:ascii="Times New Roman" w:eastAsia="Times New Roman" w:hAnsi="Times New Roman"/>
          <w:sz w:val="24"/>
          <w:szCs w:val="24"/>
          <w:lang w:val="ro-RO"/>
        </w:rPr>
        <w:t xml:space="preserve"> </w:t>
      </w:r>
      <w:r w:rsidRPr="00797840">
        <w:rPr>
          <w:rFonts w:ascii="Times New Roman" w:eastAsia="Times New Roman" w:hAnsi="Times New Roman"/>
          <w:sz w:val="24"/>
          <w:szCs w:val="24"/>
          <w:lang w:val="pt-BR"/>
        </w:rPr>
        <w:t xml:space="preserve">reteaua scolara a unităţilor de </w:t>
      </w:r>
      <w:proofErr w:type="spellStart"/>
      <w:r w:rsidRPr="008717F8">
        <w:rPr>
          <w:rFonts w:ascii="Times New Roman" w:eastAsia="Times New Roman" w:hAnsi="Times New Roman"/>
          <w:sz w:val="24"/>
          <w:szCs w:val="24"/>
          <w:lang w:val="ro-RO"/>
        </w:rPr>
        <w:t>învăţământ</w:t>
      </w:r>
      <w:proofErr w:type="spellEnd"/>
      <w:r w:rsidRPr="008717F8">
        <w:rPr>
          <w:rFonts w:ascii="Times New Roman" w:eastAsia="Times New Roman" w:hAnsi="Times New Roman"/>
          <w:sz w:val="24"/>
          <w:szCs w:val="24"/>
          <w:lang w:val="ro-RO"/>
        </w:rPr>
        <w:t xml:space="preserve"> preuniversitar de stat din Comuna </w:t>
      </w:r>
      <w:proofErr w:type="spellStart"/>
      <w:r w:rsidRPr="008717F8">
        <w:rPr>
          <w:rFonts w:ascii="Times New Roman" w:eastAsia="Times New Roman" w:hAnsi="Times New Roman"/>
          <w:sz w:val="24"/>
          <w:szCs w:val="24"/>
          <w:lang w:val="ro-RO"/>
        </w:rPr>
        <w:t>Tomesti</w:t>
      </w:r>
      <w:proofErr w:type="spellEnd"/>
      <w:r w:rsidRPr="008717F8">
        <w:rPr>
          <w:rFonts w:ascii="Times New Roman" w:eastAsia="Times New Roman" w:hAnsi="Times New Roman"/>
          <w:sz w:val="24"/>
          <w:szCs w:val="24"/>
          <w:lang w:val="ro-RO"/>
        </w:rPr>
        <w:t>,</w:t>
      </w:r>
      <w:r w:rsidRPr="00797840">
        <w:rPr>
          <w:rFonts w:ascii="Times New Roman" w:eastAsia="Times New Roman" w:hAnsi="Times New Roman"/>
          <w:sz w:val="24"/>
          <w:szCs w:val="24"/>
          <w:lang w:val="pt-BR"/>
        </w:rPr>
        <w:t xml:space="preserve"> conform anexei la prezenta hotarare :</w:t>
      </w:r>
    </w:p>
    <w:p w14:paraId="28F7F230" w14:textId="77777777" w:rsidR="006F176D" w:rsidRPr="00797840" w:rsidRDefault="006F176D" w:rsidP="006F176D">
      <w:pPr>
        <w:spacing w:after="0" w:line="240" w:lineRule="auto"/>
        <w:rPr>
          <w:rFonts w:ascii="Times New Roman" w:eastAsia="Times New Roman" w:hAnsi="Times New Roman"/>
          <w:sz w:val="24"/>
          <w:szCs w:val="24"/>
          <w:lang w:val="pt-BR"/>
        </w:rPr>
      </w:pPr>
      <w:r w:rsidRPr="00797840">
        <w:rPr>
          <w:rFonts w:ascii="Times New Roman" w:eastAsia="Times New Roman" w:hAnsi="Times New Roman"/>
          <w:sz w:val="24"/>
          <w:szCs w:val="24"/>
          <w:lang w:val="pt-BR"/>
        </w:rPr>
        <w:t xml:space="preserve">         </w:t>
      </w:r>
      <w:r w:rsidRPr="00797840">
        <w:rPr>
          <w:rFonts w:ascii="Times New Roman" w:eastAsia="Times New Roman" w:hAnsi="Times New Roman"/>
          <w:b/>
          <w:sz w:val="24"/>
          <w:szCs w:val="24"/>
          <w:lang w:val="pt-BR"/>
        </w:rPr>
        <w:t>Art.2.</w:t>
      </w:r>
      <w:r w:rsidRPr="00797840">
        <w:rPr>
          <w:rFonts w:ascii="Times New Roman" w:eastAsia="Times New Roman" w:hAnsi="Times New Roman"/>
          <w:sz w:val="24"/>
          <w:szCs w:val="24"/>
          <w:lang w:val="pt-BR"/>
        </w:rPr>
        <w:t xml:space="preserve"> Finantarea pentru asigurarea desfasurarii in conditii normale a procesului de invatamant se va face din fonduri alocate de la bugetul de stat si din alte surse, prin bugetul local, potrivit legii.</w:t>
      </w:r>
    </w:p>
    <w:p w14:paraId="4B12E192" w14:textId="77777777" w:rsidR="006F176D" w:rsidRPr="008717F8" w:rsidRDefault="006F176D" w:rsidP="006F176D">
      <w:pPr>
        <w:spacing w:after="0" w:line="240" w:lineRule="auto"/>
        <w:rPr>
          <w:rFonts w:ascii="Times New Roman" w:eastAsia="Times New Roman" w:hAnsi="Times New Roman"/>
          <w:color w:val="000000"/>
          <w:sz w:val="24"/>
          <w:szCs w:val="24"/>
          <w:lang w:val="fr-FR"/>
        </w:rPr>
      </w:pPr>
      <w:r w:rsidRPr="008717F8">
        <w:rPr>
          <w:rFonts w:ascii="Times New Roman" w:eastAsia="Times New Roman" w:hAnsi="Times New Roman"/>
          <w:b/>
          <w:sz w:val="24"/>
          <w:szCs w:val="24"/>
          <w:lang w:val="fr-FR"/>
        </w:rPr>
        <w:t xml:space="preserve">         Art.3.</w:t>
      </w:r>
      <w:r w:rsidRPr="008717F8">
        <w:rPr>
          <w:rFonts w:ascii="Times New Roman" w:eastAsia="Times New Roman" w:hAnsi="Times New Roman"/>
          <w:sz w:val="24"/>
          <w:szCs w:val="24"/>
          <w:lang w:val="fr-FR"/>
        </w:rPr>
        <w:t xml:space="preserve"> </w:t>
      </w:r>
      <w:proofErr w:type="spellStart"/>
      <w:r w:rsidRPr="008717F8">
        <w:rPr>
          <w:rFonts w:ascii="Times New Roman" w:eastAsia="Times New Roman" w:hAnsi="Times New Roman"/>
          <w:sz w:val="24"/>
          <w:szCs w:val="24"/>
          <w:lang w:val="fr-FR"/>
        </w:rPr>
        <w:t>Prezenta</w:t>
      </w:r>
      <w:proofErr w:type="spellEnd"/>
      <w:r w:rsidRPr="008717F8">
        <w:rPr>
          <w:rFonts w:ascii="Times New Roman" w:eastAsia="Times New Roman" w:hAnsi="Times New Roman"/>
          <w:sz w:val="24"/>
          <w:szCs w:val="24"/>
          <w:lang w:val="fr-FR"/>
        </w:rPr>
        <w:t xml:space="preserve"> </w:t>
      </w:r>
      <w:proofErr w:type="spellStart"/>
      <w:r w:rsidRPr="008717F8">
        <w:rPr>
          <w:rFonts w:ascii="Times New Roman" w:eastAsia="Times New Roman" w:hAnsi="Times New Roman"/>
          <w:sz w:val="24"/>
          <w:szCs w:val="24"/>
          <w:lang w:val="fr-FR"/>
        </w:rPr>
        <w:t>hotarare</w:t>
      </w:r>
      <w:proofErr w:type="spellEnd"/>
      <w:r w:rsidRPr="008717F8">
        <w:rPr>
          <w:rFonts w:ascii="Times New Roman" w:eastAsia="Times New Roman" w:hAnsi="Times New Roman"/>
          <w:sz w:val="24"/>
          <w:szCs w:val="24"/>
          <w:lang w:val="fr-FR"/>
        </w:rPr>
        <w:t xml:space="preserve"> </w:t>
      </w:r>
      <w:proofErr w:type="spellStart"/>
      <w:r w:rsidRPr="008717F8">
        <w:rPr>
          <w:rFonts w:ascii="Times New Roman" w:eastAsia="Times New Roman" w:hAnsi="Times New Roman"/>
          <w:sz w:val="24"/>
          <w:szCs w:val="24"/>
          <w:lang w:val="fr-FR"/>
        </w:rPr>
        <w:t>poate</w:t>
      </w:r>
      <w:proofErr w:type="spellEnd"/>
      <w:r w:rsidRPr="008717F8">
        <w:rPr>
          <w:rFonts w:ascii="Times New Roman" w:eastAsia="Times New Roman" w:hAnsi="Times New Roman"/>
          <w:sz w:val="24"/>
          <w:szCs w:val="24"/>
          <w:lang w:val="fr-FR"/>
        </w:rPr>
        <w:t xml:space="preserve"> fi </w:t>
      </w:r>
      <w:proofErr w:type="spellStart"/>
      <w:r w:rsidRPr="008717F8">
        <w:rPr>
          <w:rFonts w:ascii="Times New Roman" w:eastAsia="Times New Roman" w:hAnsi="Times New Roman"/>
          <w:sz w:val="24"/>
          <w:szCs w:val="24"/>
          <w:lang w:val="fr-FR"/>
        </w:rPr>
        <w:t>contestata</w:t>
      </w:r>
      <w:proofErr w:type="spellEnd"/>
      <w:r w:rsidRPr="008717F8">
        <w:rPr>
          <w:rFonts w:ascii="Times New Roman" w:eastAsia="Times New Roman" w:hAnsi="Times New Roman"/>
          <w:sz w:val="24"/>
          <w:szCs w:val="24"/>
          <w:lang w:val="fr-FR"/>
        </w:rPr>
        <w:t xml:space="preserve"> </w:t>
      </w:r>
      <w:r w:rsidRPr="00797840">
        <w:rPr>
          <w:rFonts w:ascii="Times New Roman" w:eastAsia="Times New Roman" w:hAnsi="Times New Roman"/>
          <w:sz w:val="24"/>
          <w:szCs w:val="24"/>
          <w:lang w:val="pt-BR"/>
        </w:rPr>
        <w:t xml:space="preserve">in termen </w:t>
      </w:r>
      <w:proofErr w:type="gramStart"/>
      <w:r w:rsidRPr="00797840">
        <w:rPr>
          <w:rFonts w:ascii="Times New Roman" w:eastAsia="Times New Roman" w:hAnsi="Times New Roman"/>
          <w:sz w:val="24"/>
          <w:szCs w:val="24"/>
          <w:lang w:val="pt-BR"/>
        </w:rPr>
        <w:t>si  potrivit</w:t>
      </w:r>
      <w:proofErr w:type="gramEnd"/>
      <w:r w:rsidRPr="00797840">
        <w:rPr>
          <w:rFonts w:ascii="Times New Roman" w:eastAsia="Times New Roman" w:hAnsi="Times New Roman"/>
          <w:sz w:val="24"/>
          <w:szCs w:val="24"/>
          <w:lang w:val="pt-BR"/>
        </w:rPr>
        <w:t xml:space="preserve"> </w:t>
      </w:r>
      <w:r w:rsidRPr="008717F8">
        <w:rPr>
          <w:rFonts w:ascii="Times New Roman" w:eastAsia="Times New Roman" w:hAnsi="Times New Roman"/>
          <w:color w:val="000000"/>
          <w:sz w:val="24"/>
          <w:szCs w:val="24"/>
          <w:lang w:val="fr-FR"/>
        </w:rPr>
        <w:t xml:space="preserve"> </w:t>
      </w:r>
      <w:proofErr w:type="spellStart"/>
      <w:r w:rsidRPr="008717F8">
        <w:rPr>
          <w:rFonts w:ascii="Times New Roman" w:eastAsia="Times New Roman" w:hAnsi="Times New Roman"/>
          <w:color w:val="000000"/>
          <w:sz w:val="24"/>
          <w:szCs w:val="24"/>
          <w:lang w:val="fr-FR"/>
        </w:rPr>
        <w:t>Legii</w:t>
      </w:r>
      <w:proofErr w:type="spellEnd"/>
      <w:r w:rsidRPr="008717F8">
        <w:rPr>
          <w:rFonts w:ascii="Times New Roman" w:eastAsia="Times New Roman" w:hAnsi="Times New Roman"/>
          <w:color w:val="000000"/>
          <w:sz w:val="24"/>
          <w:szCs w:val="24"/>
          <w:lang w:val="fr-FR"/>
        </w:rPr>
        <w:t xml:space="preserve">  </w:t>
      </w:r>
      <w:proofErr w:type="spellStart"/>
      <w:r w:rsidRPr="008717F8">
        <w:rPr>
          <w:rFonts w:ascii="Times New Roman" w:eastAsia="Times New Roman" w:hAnsi="Times New Roman"/>
          <w:color w:val="000000"/>
          <w:sz w:val="24"/>
          <w:szCs w:val="24"/>
          <w:lang w:val="fr-FR"/>
        </w:rPr>
        <w:t>contenciosului</w:t>
      </w:r>
      <w:proofErr w:type="spellEnd"/>
      <w:r w:rsidRPr="008717F8">
        <w:rPr>
          <w:rFonts w:ascii="Times New Roman" w:eastAsia="Times New Roman" w:hAnsi="Times New Roman"/>
          <w:color w:val="000000"/>
          <w:sz w:val="24"/>
          <w:szCs w:val="24"/>
          <w:lang w:val="fr-FR"/>
        </w:rPr>
        <w:t xml:space="preserve"> </w:t>
      </w:r>
      <w:proofErr w:type="spellStart"/>
      <w:r w:rsidRPr="008717F8">
        <w:rPr>
          <w:rFonts w:ascii="Times New Roman" w:eastAsia="Times New Roman" w:hAnsi="Times New Roman"/>
          <w:color w:val="000000"/>
          <w:sz w:val="24"/>
          <w:szCs w:val="24"/>
          <w:lang w:val="fr-FR"/>
        </w:rPr>
        <w:t>administrativ</w:t>
      </w:r>
      <w:proofErr w:type="spellEnd"/>
      <w:r w:rsidRPr="008717F8">
        <w:rPr>
          <w:rFonts w:ascii="Times New Roman" w:eastAsia="Times New Roman" w:hAnsi="Times New Roman"/>
          <w:color w:val="000000"/>
          <w:sz w:val="24"/>
          <w:szCs w:val="24"/>
          <w:lang w:val="fr-FR"/>
        </w:rPr>
        <w:t xml:space="preserve">,  </w:t>
      </w:r>
      <w:proofErr w:type="spellStart"/>
      <w:r w:rsidRPr="008717F8">
        <w:rPr>
          <w:rFonts w:ascii="Times New Roman" w:eastAsia="Times New Roman" w:hAnsi="Times New Roman"/>
          <w:color w:val="000000"/>
          <w:sz w:val="24"/>
          <w:szCs w:val="24"/>
          <w:lang w:val="fr-FR"/>
        </w:rPr>
        <w:t>Legea</w:t>
      </w:r>
      <w:proofErr w:type="spellEnd"/>
      <w:r w:rsidRPr="008717F8">
        <w:rPr>
          <w:rFonts w:ascii="Times New Roman" w:eastAsia="Times New Roman" w:hAnsi="Times New Roman"/>
          <w:color w:val="000000"/>
          <w:sz w:val="24"/>
          <w:szCs w:val="24"/>
          <w:lang w:val="fr-FR"/>
        </w:rPr>
        <w:t xml:space="preserve"> nr.554/2004,  </w:t>
      </w:r>
      <w:proofErr w:type="spellStart"/>
      <w:r w:rsidRPr="008717F8">
        <w:rPr>
          <w:rFonts w:ascii="Times New Roman" w:eastAsia="Times New Roman" w:hAnsi="Times New Roman"/>
          <w:color w:val="000000"/>
          <w:sz w:val="24"/>
          <w:szCs w:val="24"/>
          <w:lang w:val="fr-FR"/>
        </w:rPr>
        <w:t>cu</w:t>
      </w:r>
      <w:proofErr w:type="spellEnd"/>
      <w:r w:rsidRPr="008717F8">
        <w:rPr>
          <w:rFonts w:ascii="Times New Roman" w:eastAsia="Times New Roman" w:hAnsi="Times New Roman"/>
          <w:color w:val="000000"/>
          <w:sz w:val="24"/>
          <w:szCs w:val="24"/>
          <w:lang w:val="fr-FR"/>
        </w:rPr>
        <w:t xml:space="preserve"> </w:t>
      </w:r>
      <w:proofErr w:type="spellStart"/>
      <w:r w:rsidRPr="008717F8">
        <w:rPr>
          <w:rFonts w:ascii="Times New Roman" w:eastAsia="Times New Roman" w:hAnsi="Times New Roman"/>
          <w:color w:val="000000"/>
          <w:sz w:val="24"/>
          <w:szCs w:val="24"/>
          <w:lang w:val="fr-FR"/>
        </w:rPr>
        <w:t>modificarile</w:t>
      </w:r>
      <w:proofErr w:type="spellEnd"/>
      <w:r w:rsidRPr="008717F8">
        <w:rPr>
          <w:rFonts w:ascii="Times New Roman" w:eastAsia="Times New Roman" w:hAnsi="Times New Roman"/>
          <w:color w:val="000000"/>
          <w:sz w:val="24"/>
          <w:szCs w:val="24"/>
          <w:lang w:val="fr-FR"/>
        </w:rPr>
        <w:t xml:space="preserve"> si </w:t>
      </w:r>
      <w:proofErr w:type="spellStart"/>
      <w:r w:rsidRPr="008717F8">
        <w:rPr>
          <w:rFonts w:ascii="Times New Roman" w:eastAsia="Times New Roman" w:hAnsi="Times New Roman"/>
          <w:color w:val="000000"/>
          <w:sz w:val="24"/>
          <w:szCs w:val="24"/>
          <w:lang w:val="fr-FR"/>
        </w:rPr>
        <w:t>completarile</w:t>
      </w:r>
      <w:proofErr w:type="spellEnd"/>
      <w:r w:rsidRPr="008717F8">
        <w:rPr>
          <w:rFonts w:ascii="Times New Roman" w:eastAsia="Times New Roman" w:hAnsi="Times New Roman"/>
          <w:color w:val="000000"/>
          <w:sz w:val="24"/>
          <w:szCs w:val="24"/>
          <w:lang w:val="fr-FR"/>
        </w:rPr>
        <w:t xml:space="preserve"> </w:t>
      </w:r>
      <w:proofErr w:type="spellStart"/>
      <w:r w:rsidRPr="008717F8">
        <w:rPr>
          <w:rFonts w:ascii="Times New Roman" w:eastAsia="Times New Roman" w:hAnsi="Times New Roman"/>
          <w:color w:val="000000"/>
          <w:sz w:val="24"/>
          <w:szCs w:val="24"/>
          <w:lang w:val="fr-FR"/>
        </w:rPr>
        <w:t>ulterioare</w:t>
      </w:r>
      <w:proofErr w:type="spellEnd"/>
      <w:r w:rsidRPr="008717F8">
        <w:rPr>
          <w:rFonts w:ascii="Times New Roman" w:eastAsia="Times New Roman" w:hAnsi="Times New Roman"/>
          <w:color w:val="000000"/>
          <w:sz w:val="24"/>
          <w:szCs w:val="24"/>
          <w:lang w:val="fr-FR"/>
        </w:rPr>
        <w:t>.</w:t>
      </w:r>
    </w:p>
    <w:p w14:paraId="2E64787B" w14:textId="77777777" w:rsidR="006F176D" w:rsidRPr="00797840" w:rsidRDefault="006F176D" w:rsidP="006F176D">
      <w:pPr>
        <w:spacing w:after="0" w:line="240" w:lineRule="auto"/>
        <w:rPr>
          <w:rFonts w:ascii="Times New Roman" w:eastAsia="Times New Roman" w:hAnsi="Times New Roman"/>
          <w:sz w:val="24"/>
          <w:szCs w:val="24"/>
          <w:lang w:val="pt-BR"/>
        </w:rPr>
      </w:pPr>
      <w:r w:rsidRPr="00797840">
        <w:rPr>
          <w:rFonts w:ascii="Times New Roman" w:eastAsia="Times New Roman" w:hAnsi="Times New Roman"/>
          <w:sz w:val="24"/>
          <w:szCs w:val="24"/>
          <w:lang w:val="pt-BR"/>
        </w:rPr>
        <w:t xml:space="preserve">         </w:t>
      </w:r>
      <w:r w:rsidRPr="00797840">
        <w:rPr>
          <w:rFonts w:ascii="Times New Roman" w:eastAsia="Times New Roman" w:hAnsi="Times New Roman"/>
          <w:b/>
          <w:sz w:val="24"/>
          <w:szCs w:val="24"/>
          <w:lang w:val="pt-BR"/>
        </w:rPr>
        <w:t>Art.4</w:t>
      </w:r>
      <w:r w:rsidRPr="00797840">
        <w:rPr>
          <w:rFonts w:ascii="Times New Roman" w:eastAsia="Times New Roman" w:hAnsi="Times New Roman"/>
          <w:sz w:val="24"/>
          <w:szCs w:val="24"/>
          <w:lang w:val="pt-BR"/>
        </w:rPr>
        <w:t>. Prezenta hotărâre  se comunică:</w:t>
      </w:r>
    </w:p>
    <w:p w14:paraId="5F6EC360" w14:textId="77777777" w:rsidR="006F176D" w:rsidRPr="008717F8" w:rsidRDefault="006F176D" w:rsidP="006F176D">
      <w:pPr>
        <w:pStyle w:val="Listparagraf"/>
        <w:numPr>
          <w:ilvl w:val="0"/>
          <w:numId w:val="1"/>
        </w:numPr>
        <w:spacing w:after="0" w:line="240" w:lineRule="auto"/>
        <w:rPr>
          <w:rFonts w:ascii="Times New Roman" w:eastAsia="Times New Roman" w:hAnsi="Times New Roman"/>
          <w:sz w:val="24"/>
          <w:szCs w:val="24"/>
        </w:rPr>
      </w:pPr>
      <w:r w:rsidRPr="00797840">
        <w:rPr>
          <w:rFonts w:ascii="Times New Roman" w:eastAsia="Times New Roman" w:hAnsi="Times New Roman"/>
          <w:sz w:val="24"/>
          <w:szCs w:val="24"/>
          <w:lang w:val="pt-BR"/>
        </w:rPr>
        <w:t xml:space="preserve"> </w:t>
      </w:r>
      <w:proofErr w:type="spellStart"/>
      <w:r w:rsidRPr="008717F8">
        <w:rPr>
          <w:rFonts w:ascii="Times New Roman" w:eastAsia="Times New Roman" w:hAnsi="Times New Roman"/>
          <w:sz w:val="24"/>
          <w:szCs w:val="24"/>
        </w:rPr>
        <w:t>Instituţiei</w:t>
      </w:r>
      <w:proofErr w:type="spellEnd"/>
      <w:r w:rsidRPr="008717F8">
        <w:rPr>
          <w:rFonts w:ascii="Times New Roman" w:eastAsia="Times New Roman" w:hAnsi="Times New Roman"/>
          <w:sz w:val="24"/>
          <w:szCs w:val="24"/>
        </w:rPr>
        <w:t xml:space="preserve"> </w:t>
      </w:r>
      <w:proofErr w:type="spellStart"/>
      <w:r w:rsidRPr="008717F8">
        <w:rPr>
          <w:rFonts w:ascii="Times New Roman" w:eastAsia="Times New Roman" w:hAnsi="Times New Roman"/>
          <w:sz w:val="24"/>
          <w:szCs w:val="24"/>
        </w:rPr>
        <w:t>Prefectului</w:t>
      </w:r>
      <w:proofErr w:type="spellEnd"/>
      <w:r w:rsidRPr="008717F8">
        <w:rPr>
          <w:rFonts w:ascii="Times New Roman" w:eastAsia="Times New Roman" w:hAnsi="Times New Roman"/>
          <w:sz w:val="24"/>
          <w:szCs w:val="24"/>
        </w:rPr>
        <w:t xml:space="preserve"> </w:t>
      </w:r>
      <w:proofErr w:type="spellStart"/>
      <w:r w:rsidRPr="008717F8">
        <w:rPr>
          <w:rFonts w:ascii="Times New Roman" w:eastAsia="Times New Roman" w:hAnsi="Times New Roman"/>
          <w:sz w:val="24"/>
          <w:szCs w:val="24"/>
        </w:rPr>
        <w:t>judeţului</w:t>
      </w:r>
      <w:proofErr w:type="spellEnd"/>
      <w:r w:rsidRPr="008717F8">
        <w:rPr>
          <w:rFonts w:ascii="Times New Roman" w:eastAsia="Times New Roman" w:hAnsi="Times New Roman"/>
          <w:sz w:val="24"/>
          <w:szCs w:val="24"/>
        </w:rPr>
        <w:t xml:space="preserve"> </w:t>
      </w:r>
      <w:proofErr w:type="gramStart"/>
      <w:r w:rsidRPr="008717F8">
        <w:rPr>
          <w:rFonts w:ascii="Times New Roman" w:eastAsia="Times New Roman" w:hAnsi="Times New Roman"/>
          <w:sz w:val="24"/>
          <w:szCs w:val="24"/>
        </w:rPr>
        <w:t>Hunedoara .</w:t>
      </w:r>
      <w:proofErr w:type="gramEnd"/>
    </w:p>
    <w:p w14:paraId="374A18A9" w14:textId="77777777" w:rsidR="006F176D" w:rsidRPr="008717F8" w:rsidRDefault="006F176D" w:rsidP="006F176D">
      <w:pPr>
        <w:pStyle w:val="Listparagraf"/>
        <w:numPr>
          <w:ilvl w:val="0"/>
          <w:numId w:val="1"/>
        </w:numPr>
        <w:spacing w:after="0" w:line="240" w:lineRule="auto"/>
        <w:rPr>
          <w:rFonts w:ascii="Times New Roman" w:eastAsia="Times New Roman" w:hAnsi="Times New Roman"/>
          <w:sz w:val="24"/>
          <w:szCs w:val="24"/>
        </w:rPr>
      </w:pPr>
      <w:r w:rsidRPr="008717F8">
        <w:rPr>
          <w:rFonts w:ascii="Times New Roman" w:eastAsia="Times New Roman" w:hAnsi="Times New Roman"/>
          <w:sz w:val="24"/>
          <w:szCs w:val="24"/>
        </w:rPr>
        <w:t xml:space="preserve"> </w:t>
      </w:r>
      <w:proofErr w:type="spellStart"/>
      <w:r w:rsidRPr="008717F8">
        <w:rPr>
          <w:rFonts w:ascii="Times New Roman" w:eastAsia="Times New Roman" w:hAnsi="Times New Roman"/>
          <w:sz w:val="24"/>
          <w:szCs w:val="24"/>
        </w:rPr>
        <w:t>Scolii</w:t>
      </w:r>
      <w:proofErr w:type="spellEnd"/>
      <w:r w:rsidRPr="008717F8">
        <w:rPr>
          <w:rFonts w:ascii="Times New Roman" w:eastAsia="Times New Roman" w:hAnsi="Times New Roman"/>
          <w:sz w:val="24"/>
          <w:szCs w:val="24"/>
        </w:rPr>
        <w:t xml:space="preserve"> </w:t>
      </w:r>
      <w:proofErr w:type="spellStart"/>
      <w:proofErr w:type="gramStart"/>
      <w:r w:rsidRPr="008717F8">
        <w:rPr>
          <w:rFonts w:ascii="Times New Roman" w:eastAsia="Times New Roman" w:hAnsi="Times New Roman"/>
          <w:sz w:val="24"/>
          <w:szCs w:val="24"/>
        </w:rPr>
        <w:t>Primare</w:t>
      </w:r>
      <w:proofErr w:type="spellEnd"/>
      <w:r w:rsidRPr="008717F8">
        <w:rPr>
          <w:rFonts w:ascii="Times New Roman" w:eastAsia="Times New Roman" w:hAnsi="Times New Roman"/>
          <w:sz w:val="24"/>
          <w:szCs w:val="24"/>
        </w:rPr>
        <w:t xml:space="preserve">  </w:t>
      </w:r>
      <w:proofErr w:type="spellStart"/>
      <w:r w:rsidRPr="008717F8">
        <w:rPr>
          <w:rFonts w:ascii="Times New Roman" w:eastAsia="Times New Roman" w:hAnsi="Times New Roman"/>
          <w:sz w:val="24"/>
          <w:szCs w:val="24"/>
        </w:rPr>
        <w:t>Tomesti</w:t>
      </w:r>
      <w:proofErr w:type="spellEnd"/>
      <w:proofErr w:type="gramEnd"/>
      <w:r w:rsidRPr="008717F8">
        <w:rPr>
          <w:rFonts w:ascii="Times New Roman" w:eastAsia="Times New Roman" w:hAnsi="Times New Roman"/>
          <w:sz w:val="24"/>
          <w:szCs w:val="24"/>
        </w:rPr>
        <w:t xml:space="preserve"> , </w:t>
      </w:r>
    </w:p>
    <w:p w14:paraId="30A0DC9E" w14:textId="77777777" w:rsidR="006F176D" w:rsidRPr="008717F8" w:rsidRDefault="006F176D" w:rsidP="006F176D">
      <w:pPr>
        <w:pStyle w:val="Listparagraf"/>
        <w:numPr>
          <w:ilvl w:val="0"/>
          <w:numId w:val="1"/>
        </w:numPr>
        <w:spacing w:after="0" w:line="240" w:lineRule="auto"/>
        <w:rPr>
          <w:rFonts w:ascii="Times New Roman" w:eastAsia="Times New Roman" w:hAnsi="Times New Roman"/>
          <w:sz w:val="24"/>
          <w:szCs w:val="24"/>
        </w:rPr>
      </w:pPr>
      <w:r w:rsidRPr="008717F8">
        <w:rPr>
          <w:rFonts w:ascii="Times New Roman" w:eastAsia="Times New Roman" w:hAnsi="Times New Roman"/>
          <w:sz w:val="24"/>
          <w:szCs w:val="24"/>
        </w:rPr>
        <w:t xml:space="preserve"> </w:t>
      </w:r>
      <w:proofErr w:type="spellStart"/>
      <w:r w:rsidRPr="008717F8">
        <w:rPr>
          <w:rFonts w:ascii="Times New Roman" w:eastAsia="Times New Roman" w:hAnsi="Times New Roman"/>
          <w:sz w:val="24"/>
          <w:szCs w:val="24"/>
        </w:rPr>
        <w:t>Inspectoratului</w:t>
      </w:r>
      <w:proofErr w:type="spellEnd"/>
      <w:r w:rsidRPr="008717F8">
        <w:rPr>
          <w:rFonts w:ascii="Times New Roman" w:eastAsia="Times New Roman" w:hAnsi="Times New Roman"/>
          <w:sz w:val="24"/>
          <w:szCs w:val="24"/>
        </w:rPr>
        <w:t xml:space="preserve"> </w:t>
      </w:r>
      <w:proofErr w:type="spellStart"/>
      <w:r w:rsidRPr="008717F8">
        <w:rPr>
          <w:rFonts w:ascii="Times New Roman" w:eastAsia="Times New Roman" w:hAnsi="Times New Roman"/>
          <w:sz w:val="24"/>
          <w:szCs w:val="24"/>
        </w:rPr>
        <w:t>Scolar</w:t>
      </w:r>
      <w:proofErr w:type="spellEnd"/>
      <w:r w:rsidRPr="008717F8">
        <w:rPr>
          <w:rFonts w:ascii="Times New Roman" w:eastAsia="Times New Roman" w:hAnsi="Times New Roman"/>
          <w:sz w:val="24"/>
          <w:szCs w:val="24"/>
        </w:rPr>
        <w:t xml:space="preserve"> </w:t>
      </w:r>
      <w:proofErr w:type="spellStart"/>
      <w:r w:rsidRPr="008717F8">
        <w:rPr>
          <w:rFonts w:ascii="Times New Roman" w:eastAsia="Times New Roman" w:hAnsi="Times New Roman"/>
          <w:sz w:val="24"/>
          <w:szCs w:val="24"/>
        </w:rPr>
        <w:t>Judetean</w:t>
      </w:r>
      <w:proofErr w:type="spellEnd"/>
      <w:r w:rsidRPr="008717F8">
        <w:rPr>
          <w:rFonts w:ascii="Times New Roman" w:eastAsia="Times New Roman" w:hAnsi="Times New Roman"/>
          <w:sz w:val="24"/>
          <w:szCs w:val="24"/>
        </w:rPr>
        <w:t xml:space="preserve"> Hunedoara,</w:t>
      </w:r>
    </w:p>
    <w:p w14:paraId="263C6F58" w14:textId="77777777" w:rsidR="006F176D" w:rsidRPr="00B93BBD" w:rsidRDefault="006F176D" w:rsidP="006F176D">
      <w:pPr>
        <w:pStyle w:val="Listparagraf"/>
        <w:numPr>
          <w:ilvl w:val="0"/>
          <w:numId w:val="1"/>
        </w:numPr>
        <w:spacing w:after="0" w:line="240" w:lineRule="auto"/>
        <w:rPr>
          <w:rFonts w:ascii="Times New Roman" w:hAnsi="Times New Roman"/>
          <w:b/>
          <w:sz w:val="24"/>
          <w:szCs w:val="24"/>
        </w:rPr>
      </w:pPr>
      <w:r w:rsidRPr="00B93BBD">
        <w:rPr>
          <w:rFonts w:ascii="Times New Roman" w:eastAsia="Times New Roman" w:hAnsi="Times New Roman"/>
          <w:sz w:val="24"/>
          <w:szCs w:val="24"/>
        </w:rPr>
        <w:t xml:space="preserve"> </w:t>
      </w:r>
      <w:proofErr w:type="spellStart"/>
      <w:r w:rsidRPr="00B93BBD">
        <w:rPr>
          <w:rFonts w:ascii="Times New Roman" w:eastAsia="Times New Roman" w:hAnsi="Times New Roman"/>
          <w:sz w:val="24"/>
          <w:szCs w:val="24"/>
        </w:rPr>
        <w:t>Primarului</w:t>
      </w:r>
      <w:proofErr w:type="spellEnd"/>
      <w:r w:rsidRPr="00B93BBD">
        <w:rPr>
          <w:rFonts w:ascii="Times New Roman" w:eastAsia="Times New Roman" w:hAnsi="Times New Roman"/>
          <w:sz w:val="24"/>
          <w:szCs w:val="24"/>
        </w:rPr>
        <w:t xml:space="preserve"> </w:t>
      </w:r>
      <w:proofErr w:type="spellStart"/>
      <w:r w:rsidRPr="00B93BBD">
        <w:rPr>
          <w:rFonts w:ascii="Times New Roman" w:eastAsia="Times New Roman" w:hAnsi="Times New Roman"/>
          <w:sz w:val="24"/>
          <w:szCs w:val="24"/>
        </w:rPr>
        <w:t>comunei</w:t>
      </w:r>
      <w:proofErr w:type="spellEnd"/>
      <w:r w:rsidRPr="00B93BBD">
        <w:rPr>
          <w:rFonts w:ascii="Times New Roman" w:eastAsia="Times New Roman" w:hAnsi="Times New Roman"/>
          <w:sz w:val="24"/>
          <w:szCs w:val="24"/>
        </w:rPr>
        <w:t xml:space="preserve"> </w:t>
      </w:r>
      <w:proofErr w:type="spellStart"/>
      <w:proofErr w:type="gramStart"/>
      <w:r w:rsidRPr="00B93BBD">
        <w:rPr>
          <w:rFonts w:ascii="Times New Roman" w:eastAsia="Times New Roman" w:hAnsi="Times New Roman"/>
          <w:sz w:val="24"/>
          <w:szCs w:val="24"/>
        </w:rPr>
        <w:t>Tomesti</w:t>
      </w:r>
      <w:proofErr w:type="spellEnd"/>
      <w:r w:rsidRPr="00B93BBD">
        <w:rPr>
          <w:rFonts w:ascii="Times New Roman" w:eastAsia="Times New Roman" w:hAnsi="Times New Roman"/>
          <w:sz w:val="24"/>
          <w:szCs w:val="24"/>
        </w:rPr>
        <w:t xml:space="preserve"> </w:t>
      </w:r>
      <w:r>
        <w:rPr>
          <w:rFonts w:ascii="Times New Roman" w:eastAsia="Times New Roman" w:hAnsi="Times New Roman"/>
          <w:sz w:val="24"/>
          <w:szCs w:val="24"/>
        </w:rPr>
        <w:t>.</w:t>
      </w:r>
      <w:proofErr w:type="gramEnd"/>
    </w:p>
    <w:p w14:paraId="7788438E" w14:textId="77777777" w:rsidR="006F176D" w:rsidRPr="008717F8" w:rsidRDefault="006F176D" w:rsidP="006F176D">
      <w:pPr>
        <w:spacing w:after="0" w:line="240" w:lineRule="auto"/>
        <w:rPr>
          <w:rFonts w:ascii="Times New Roman" w:hAnsi="Times New Roman"/>
          <w:b/>
          <w:sz w:val="24"/>
          <w:szCs w:val="24"/>
        </w:rPr>
      </w:pPr>
    </w:p>
    <w:p w14:paraId="41948E74" w14:textId="77777777" w:rsidR="006F176D" w:rsidRPr="008717F8" w:rsidRDefault="006F176D" w:rsidP="006F176D">
      <w:pPr>
        <w:spacing w:after="0" w:line="240" w:lineRule="auto"/>
        <w:rPr>
          <w:rFonts w:ascii="Times New Roman" w:eastAsiaTheme="minorHAnsi" w:hAnsi="Times New Roman"/>
          <w:sz w:val="24"/>
          <w:szCs w:val="24"/>
          <w:lang w:val="fr-FR" w:eastAsia="ro-RO"/>
        </w:rPr>
      </w:pPr>
      <w:r>
        <w:rPr>
          <w:rFonts w:ascii="Times New Roman" w:eastAsia="Times New Roman" w:hAnsi="Times New Roman"/>
          <w:b/>
          <w:sz w:val="24"/>
          <w:szCs w:val="24"/>
        </w:rPr>
        <w:t xml:space="preserve">       </w:t>
      </w:r>
      <w:r w:rsidRPr="008717F8">
        <w:rPr>
          <w:rFonts w:ascii="Times New Roman" w:eastAsia="Times New Roman" w:hAnsi="Times New Roman"/>
          <w:b/>
          <w:sz w:val="24"/>
          <w:szCs w:val="24"/>
        </w:rPr>
        <w:t>PREŞEDINTE DE ŞEDINŢĂ,</w:t>
      </w:r>
      <w:r w:rsidRPr="008717F8">
        <w:rPr>
          <w:rFonts w:ascii="Times New Roman" w:eastAsia="Times New Roman" w:hAnsi="Times New Roman"/>
          <w:b/>
          <w:sz w:val="24"/>
          <w:szCs w:val="24"/>
        </w:rPr>
        <w:tab/>
      </w:r>
      <w:r w:rsidRPr="008717F8">
        <w:rPr>
          <w:rFonts w:ascii="Times New Roman" w:eastAsia="Times New Roman" w:hAnsi="Times New Roman"/>
          <w:b/>
          <w:sz w:val="24"/>
          <w:szCs w:val="24"/>
        </w:rPr>
        <w:tab/>
        <w:t xml:space="preserve">                                  </w:t>
      </w:r>
      <w:r>
        <w:rPr>
          <w:rFonts w:ascii="Times New Roman" w:eastAsia="Times New Roman" w:hAnsi="Times New Roman"/>
          <w:b/>
          <w:sz w:val="24"/>
          <w:szCs w:val="24"/>
        </w:rPr>
        <w:t xml:space="preserve">          </w:t>
      </w:r>
      <w:r w:rsidRPr="008717F8">
        <w:rPr>
          <w:rFonts w:ascii="Times New Roman" w:eastAsia="Times New Roman" w:hAnsi="Times New Roman"/>
          <w:b/>
          <w:sz w:val="24"/>
          <w:szCs w:val="24"/>
        </w:rPr>
        <w:t xml:space="preserve">  CONTRASEMNEAZA</w:t>
      </w:r>
    </w:p>
    <w:p w14:paraId="7B29D952" w14:textId="77777777" w:rsidR="006F176D" w:rsidRPr="008717F8" w:rsidRDefault="006F176D" w:rsidP="006F176D">
      <w:pPr>
        <w:spacing w:after="0" w:line="240" w:lineRule="auto"/>
        <w:rPr>
          <w:rFonts w:ascii="Times New Roman" w:eastAsia="Times New Roman" w:hAnsi="Times New Roman"/>
          <w:b/>
          <w:sz w:val="24"/>
          <w:szCs w:val="24"/>
        </w:rPr>
      </w:pPr>
      <w:r w:rsidRPr="008717F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8717F8">
        <w:rPr>
          <w:rFonts w:ascii="Times New Roman" w:eastAsia="Times New Roman" w:hAnsi="Times New Roman"/>
          <w:sz w:val="24"/>
          <w:szCs w:val="24"/>
        </w:rPr>
        <w:t xml:space="preserve"> </w:t>
      </w:r>
      <w:r>
        <w:rPr>
          <w:rFonts w:ascii="Times New Roman" w:eastAsia="Times New Roman" w:hAnsi="Times New Roman"/>
          <w:sz w:val="24"/>
          <w:szCs w:val="24"/>
        </w:rPr>
        <w:t xml:space="preserve">Borza Dan                  </w:t>
      </w:r>
      <w:r w:rsidRPr="008717F8">
        <w:rPr>
          <w:rFonts w:ascii="Times New Roman" w:eastAsia="Times New Roman" w:hAnsi="Times New Roman"/>
          <w:sz w:val="24"/>
          <w:szCs w:val="24"/>
        </w:rPr>
        <w:t xml:space="preserve">                                                                 </w:t>
      </w:r>
      <w:r w:rsidRPr="008717F8">
        <w:rPr>
          <w:rFonts w:ascii="Times New Roman" w:eastAsia="Times New Roman" w:hAnsi="Times New Roman"/>
          <w:b/>
          <w:sz w:val="24"/>
          <w:szCs w:val="24"/>
        </w:rPr>
        <w:t>SECRETAR GENERAL,</w:t>
      </w:r>
    </w:p>
    <w:p w14:paraId="0F830F2F" w14:textId="77777777" w:rsidR="006F176D" w:rsidRPr="008717F8" w:rsidRDefault="006F176D" w:rsidP="006F176D">
      <w:pPr>
        <w:spacing w:after="0" w:line="240" w:lineRule="auto"/>
        <w:rPr>
          <w:rFonts w:ascii="Times New Roman" w:eastAsia="Times New Roman" w:hAnsi="Times New Roman"/>
          <w:sz w:val="24"/>
          <w:szCs w:val="24"/>
        </w:rPr>
      </w:pPr>
      <w:r w:rsidRPr="008717F8">
        <w:rPr>
          <w:rFonts w:ascii="Times New Roman" w:eastAsia="Times New Roman" w:hAnsi="Times New Roman"/>
          <w:b/>
          <w:sz w:val="24"/>
          <w:szCs w:val="24"/>
        </w:rPr>
        <w:tab/>
      </w:r>
      <w:r w:rsidRPr="008717F8">
        <w:rPr>
          <w:rFonts w:ascii="Times New Roman" w:eastAsia="Times New Roman" w:hAnsi="Times New Roman"/>
          <w:b/>
          <w:sz w:val="24"/>
          <w:szCs w:val="24"/>
        </w:rPr>
        <w:tab/>
      </w:r>
      <w:r w:rsidRPr="008717F8">
        <w:rPr>
          <w:rFonts w:ascii="Times New Roman" w:eastAsia="Times New Roman" w:hAnsi="Times New Roman"/>
          <w:b/>
          <w:sz w:val="24"/>
          <w:szCs w:val="24"/>
        </w:rPr>
        <w:tab/>
      </w:r>
      <w:r w:rsidRPr="008717F8">
        <w:rPr>
          <w:rFonts w:ascii="Times New Roman" w:eastAsia="Times New Roman" w:hAnsi="Times New Roman"/>
          <w:b/>
          <w:sz w:val="24"/>
          <w:szCs w:val="24"/>
        </w:rPr>
        <w:tab/>
      </w:r>
      <w:r w:rsidRPr="008717F8">
        <w:rPr>
          <w:rFonts w:ascii="Times New Roman" w:eastAsia="Times New Roman" w:hAnsi="Times New Roman"/>
          <w:b/>
          <w:sz w:val="24"/>
          <w:szCs w:val="24"/>
        </w:rPr>
        <w:tab/>
      </w:r>
      <w:r w:rsidRPr="008717F8">
        <w:rPr>
          <w:rFonts w:ascii="Times New Roman" w:eastAsia="Times New Roman" w:hAnsi="Times New Roman"/>
          <w:b/>
          <w:sz w:val="24"/>
          <w:szCs w:val="24"/>
        </w:rPr>
        <w:tab/>
        <w:t xml:space="preserve">  </w:t>
      </w:r>
      <w:r w:rsidRPr="008717F8">
        <w:rPr>
          <w:rFonts w:ascii="Times New Roman" w:eastAsia="Times New Roman" w:hAnsi="Times New Roman"/>
          <w:b/>
          <w:sz w:val="24"/>
          <w:szCs w:val="24"/>
        </w:rPr>
        <w:tab/>
        <w:t xml:space="preserve">                         </w:t>
      </w:r>
      <w:r>
        <w:rPr>
          <w:rFonts w:ascii="Times New Roman" w:eastAsia="Times New Roman" w:hAnsi="Times New Roman"/>
          <w:b/>
          <w:sz w:val="24"/>
          <w:szCs w:val="24"/>
        </w:rPr>
        <w:t xml:space="preserve">             </w:t>
      </w:r>
      <w:r w:rsidRPr="008717F8">
        <w:rPr>
          <w:rFonts w:ascii="Times New Roman" w:eastAsia="Times New Roman" w:hAnsi="Times New Roman"/>
          <w:b/>
          <w:sz w:val="24"/>
          <w:szCs w:val="24"/>
        </w:rPr>
        <w:t xml:space="preserve">    </w:t>
      </w:r>
      <w:r w:rsidRPr="008717F8">
        <w:rPr>
          <w:rFonts w:ascii="Times New Roman" w:eastAsia="Times New Roman" w:hAnsi="Times New Roman"/>
          <w:sz w:val="24"/>
          <w:szCs w:val="24"/>
        </w:rPr>
        <w:t xml:space="preserve">Giurgiu </w:t>
      </w:r>
      <w:proofErr w:type="spellStart"/>
      <w:r w:rsidRPr="008717F8">
        <w:rPr>
          <w:rFonts w:ascii="Times New Roman" w:eastAsia="Times New Roman" w:hAnsi="Times New Roman"/>
          <w:sz w:val="24"/>
          <w:szCs w:val="24"/>
        </w:rPr>
        <w:t>Sanda</w:t>
      </w:r>
      <w:proofErr w:type="spellEnd"/>
      <w:r w:rsidRPr="008717F8">
        <w:rPr>
          <w:rFonts w:ascii="Times New Roman" w:eastAsia="Times New Roman" w:hAnsi="Times New Roman"/>
          <w:sz w:val="24"/>
          <w:szCs w:val="24"/>
        </w:rPr>
        <w:t xml:space="preserve"> </w:t>
      </w:r>
    </w:p>
    <w:p w14:paraId="31EA433C" w14:textId="77777777" w:rsidR="006F176D" w:rsidRDefault="006F176D" w:rsidP="006F176D">
      <w:pPr>
        <w:spacing w:after="120" w:line="240" w:lineRule="auto"/>
        <w:rPr>
          <w:rFonts w:ascii="Times New Roman" w:eastAsia="Times New Roman" w:hAnsi="Times New Roman"/>
          <w:b/>
          <w:sz w:val="24"/>
          <w:szCs w:val="24"/>
        </w:rPr>
      </w:pPr>
      <w:r w:rsidRPr="008717F8">
        <w:rPr>
          <w:rFonts w:ascii="Times New Roman" w:eastAsia="Times New Roman" w:hAnsi="Times New Roman"/>
          <w:b/>
          <w:sz w:val="24"/>
          <w:szCs w:val="24"/>
        </w:rPr>
        <w:t xml:space="preserve"> </w:t>
      </w:r>
    </w:p>
    <w:p w14:paraId="03222161" w14:textId="77777777" w:rsidR="006F176D" w:rsidRPr="00B93BBD" w:rsidRDefault="006F176D" w:rsidP="006F176D">
      <w:pPr>
        <w:spacing w:after="120" w:line="240" w:lineRule="auto"/>
        <w:rPr>
          <w:rFonts w:ascii="Times New Roman" w:eastAsia="Times New Roman" w:hAnsi="Times New Roman"/>
          <w:b/>
          <w:sz w:val="24"/>
          <w:szCs w:val="24"/>
        </w:rPr>
      </w:pPr>
      <w:proofErr w:type="spellStart"/>
      <w:proofErr w:type="gramStart"/>
      <w:r w:rsidRPr="008717F8">
        <w:rPr>
          <w:rFonts w:ascii="Times New Roman" w:eastAsia="Times New Roman" w:hAnsi="Times New Roman"/>
          <w:b/>
          <w:sz w:val="24"/>
          <w:szCs w:val="24"/>
        </w:rPr>
        <w:t>Tomesti</w:t>
      </w:r>
      <w:proofErr w:type="spellEnd"/>
      <w:r w:rsidRPr="008717F8">
        <w:rPr>
          <w:rFonts w:ascii="Times New Roman" w:eastAsia="Times New Roman" w:hAnsi="Times New Roman"/>
          <w:b/>
          <w:sz w:val="24"/>
          <w:szCs w:val="24"/>
        </w:rPr>
        <w:t xml:space="preserve"> ,</w:t>
      </w:r>
      <w:proofErr w:type="gramEnd"/>
      <w:r w:rsidRPr="008717F8">
        <w:rPr>
          <w:rFonts w:ascii="Times New Roman" w:eastAsia="Times New Roman" w:hAnsi="Times New Roman"/>
          <w:b/>
          <w:sz w:val="24"/>
          <w:szCs w:val="24"/>
        </w:rPr>
        <w:t xml:space="preserve"> </w:t>
      </w:r>
      <w:r>
        <w:rPr>
          <w:rFonts w:ascii="Times New Roman" w:eastAsia="Times New Roman" w:hAnsi="Times New Roman"/>
          <w:b/>
          <w:sz w:val="24"/>
          <w:szCs w:val="24"/>
        </w:rPr>
        <w:t>31.01.2023</w:t>
      </w:r>
      <w:r w:rsidRPr="008717F8">
        <w:rPr>
          <w:rFonts w:ascii="Times New Roman" w:eastAsia="Times New Roman" w:hAnsi="Times New Roman"/>
          <w:b/>
          <w:sz w:val="24"/>
          <w:szCs w:val="24"/>
        </w:rPr>
        <w:t xml:space="preserve"> </w:t>
      </w:r>
    </w:p>
    <w:p w14:paraId="4F672BC7" w14:textId="77777777" w:rsidR="006F176D" w:rsidRPr="008717F8" w:rsidRDefault="006F176D" w:rsidP="006F176D">
      <w:pPr>
        <w:suppressAutoHyphens/>
        <w:spacing w:after="0" w:line="240" w:lineRule="auto"/>
        <w:jc w:val="both"/>
        <w:rPr>
          <w:rFonts w:ascii="Times New Roman" w:eastAsia="Times New Roman" w:hAnsi="Times New Roman"/>
          <w:sz w:val="24"/>
          <w:szCs w:val="24"/>
          <w:lang w:eastAsia="ro-RO"/>
        </w:rPr>
      </w:pPr>
      <w:proofErr w:type="spellStart"/>
      <w:r w:rsidRPr="008717F8">
        <w:rPr>
          <w:rFonts w:ascii="Times New Roman" w:eastAsia="Times New Roman" w:hAnsi="Times New Roman"/>
          <w:b/>
          <w:i/>
          <w:sz w:val="24"/>
          <w:szCs w:val="24"/>
          <w:lang w:eastAsia="ro-RO"/>
        </w:rPr>
        <w:t>Notă</w:t>
      </w:r>
      <w:proofErr w:type="spellEnd"/>
      <w:r w:rsidRPr="008717F8">
        <w:rPr>
          <w:rFonts w:ascii="Times New Roman" w:eastAsia="Times New Roman" w:hAnsi="Times New Roman"/>
          <w:b/>
          <w:i/>
          <w:sz w:val="24"/>
          <w:szCs w:val="24"/>
          <w:lang w:eastAsia="ro-RO"/>
        </w:rPr>
        <w:t>:</w:t>
      </w:r>
      <w:r w:rsidRPr="008717F8">
        <w:rPr>
          <w:rFonts w:ascii="Times New Roman" w:eastAsia="Times New Roman" w:hAnsi="Times New Roman"/>
          <w:sz w:val="24"/>
          <w:szCs w:val="24"/>
          <w:lang w:eastAsia="ro-RO"/>
        </w:rPr>
        <w:t xml:space="preserve">     </w:t>
      </w:r>
      <w:proofErr w:type="spellStart"/>
      <w:r w:rsidRPr="008717F8">
        <w:rPr>
          <w:rFonts w:ascii="Times New Roman" w:eastAsia="Times New Roman" w:hAnsi="Times New Roman"/>
          <w:sz w:val="24"/>
          <w:szCs w:val="24"/>
          <w:lang w:eastAsia="ro-RO"/>
        </w:rPr>
        <w:t>Numar</w:t>
      </w:r>
      <w:proofErr w:type="spellEnd"/>
      <w:r w:rsidRPr="008717F8">
        <w:rPr>
          <w:rFonts w:ascii="Times New Roman" w:eastAsia="Times New Roman" w:hAnsi="Times New Roman"/>
          <w:sz w:val="24"/>
          <w:szCs w:val="24"/>
          <w:lang w:eastAsia="ro-RO"/>
        </w:rPr>
        <w:t xml:space="preserve"> </w:t>
      </w:r>
      <w:proofErr w:type="spellStart"/>
      <w:r w:rsidRPr="008717F8">
        <w:rPr>
          <w:rFonts w:ascii="Times New Roman" w:eastAsia="Times New Roman" w:hAnsi="Times New Roman"/>
          <w:sz w:val="24"/>
          <w:szCs w:val="24"/>
          <w:lang w:eastAsia="ro-RO"/>
        </w:rPr>
        <w:t>consilieri</w:t>
      </w:r>
      <w:proofErr w:type="spellEnd"/>
      <w:r w:rsidRPr="008717F8">
        <w:rPr>
          <w:rFonts w:ascii="Times New Roman" w:eastAsia="Times New Roman" w:hAnsi="Times New Roman"/>
          <w:sz w:val="24"/>
          <w:szCs w:val="24"/>
          <w:lang w:eastAsia="ro-RO"/>
        </w:rPr>
        <w:t xml:space="preserve"> </w:t>
      </w:r>
      <w:proofErr w:type="spellStart"/>
      <w:r w:rsidRPr="008717F8">
        <w:rPr>
          <w:rFonts w:ascii="Times New Roman" w:eastAsia="Times New Roman" w:hAnsi="Times New Roman"/>
          <w:sz w:val="24"/>
          <w:szCs w:val="24"/>
          <w:lang w:eastAsia="ro-RO"/>
        </w:rPr>
        <w:t>prezenti</w:t>
      </w:r>
      <w:proofErr w:type="spellEnd"/>
      <w:r w:rsidRPr="008717F8">
        <w:rPr>
          <w:rFonts w:ascii="Times New Roman" w:eastAsia="Times New Roman" w:hAnsi="Times New Roman"/>
          <w:sz w:val="24"/>
          <w:szCs w:val="24"/>
          <w:lang w:eastAsia="ro-RO"/>
        </w:rPr>
        <w:t xml:space="preserve"> ___ din </w:t>
      </w:r>
      <w:proofErr w:type="spellStart"/>
      <w:r w:rsidRPr="008717F8">
        <w:rPr>
          <w:rFonts w:ascii="Times New Roman" w:eastAsia="Times New Roman" w:hAnsi="Times New Roman"/>
          <w:sz w:val="24"/>
          <w:szCs w:val="24"/>
          <w:lang w:eastAsia="ro-RO"/>
        </w:rPr>
        <w:t>totalul</w:t>
      </w:r>
      <w:proofErr w:type="spellEnd"/>
      <w:r w:rsidRPr="008717F8">
        <w:rPr>
          <w:rFonts w:ascii="Times New Roman" w:eastAsia="Times New Roman" w:hAnsi="Times New Roman"/>
          <w:sz w:val="24"/>
          <w:szCs w:val="24"/>
          <w:lang w:eastAsia="ro-RO"/>
        </w:rPr>
        <w:t xml:space="preserve"> de 9 </w:t>
      </w:r>
      <w:proofErr w:type="spellStart"/>
      <w:r w:rsidRPr="008717F8">
        <w:rPr>
          <w:rFonts w:ascii="Times New Roman" w:eastAsia="Times New Roman" w:hAnsi="Times New Roman"/>
          <w:sz w:val="24"/>
          <w:szCs w:val="24"/>
          <w:lang w:eastAsia="ro-RO"/>
        </w:rPr>
        <w:t>consilieri</w:t>
      </w:r>
      <w:proofErr w:type="spellEnd"/>
      <w:r w:rsidRPr="008717F8">
        <w:rPr>
          <w:rFonts w:ascii="Times New Roman" w:eastAsia="Times New Roman" w:hAnsi="Times New Roman"/>
          <w:sz w:val="24"/>
          <w:szCs w:val="24"/>
          <w:lang w:eastAsia="ro-RO"/>
        </w:rPr>
        <w:t xml:space="preserve"> </w:t>
      </w:r>
      <w:proofErr w:type="spellStart"/>
      <w:r w:rsidRPr="008717F8">
        <w:rPr>
          <w:rFonts w:ascii="Times New Roman" w:eastAsia="Times New Roman" w:hAnsi="Times New Roman"/>
          <w:sz w:val="24"/>
          <w:szCs w:val="24"/>
          <w:lang w:eastAsia="ro-RO"/>
        </w:rPr>
        <w:t>aflati</w:t>
      </w:r>
      <w:proofErr w:type="spellEnd"/>
      <w:r w:rsidRPr="008717F8">
        <w:rPr>
          <w:rFonts w:ascii="Times New Roman" w:eastAsia="Times New Roman" w:hAnsi="Times New Roman"/>
          <w:sz w:val="24"/>
          <w:szCs w:val="24"/>
          <w:lang w:eastAsia="ro-RO"/>
        </w:rPr>
        <w:t xml:space="preserve"> in </w:t>
      </w:r>
      <w:proofErr w:type="spellStart"/>
      <w:r w:rsidRPr="008717F8">
        <w:rPr>
          <w:rFonts w:ascii="Times New Roman" w:eastAsia="Times New Roman" w:hAnsi="Times New Roman"/>
          <w:sz w:val="24"/>
          <w:szCs w:val="24"/>
          <w:lang w:eastAsia="ro-RO"/>
        </w:rPr>
        <w:t>functie</w:t>
      </w:r>
      <w:proofErr w:type="spellEnd"/>
      <w:r w:rsidRPr="008717F8">
        <w:rPr>
          <w:rFonts w:ascii="Times New Roman" w:eastAsia="Times New Roman" w:hAnsi="Times New Roman"/>
          <w:sz w:val="24"/>
          <w:szCs w:val="24"/>
          <w:lang w:eastAsia="ro-RO"/>
        </w:rPr>
        <w:t>.</w:t>
      </w:r>
    </w:p>
    <w:p w14:paraId="44074B36" w14:textId="77777777" w:rsidR="006F176D" w:rsidRPr="008717F8" w:rsidRDefault="006F176D" w:rsidP="006F176D">
      <w:pPr>
        <w:suppressAutoHyphens/>
        <w:spacing w:after="0" w:line="240" w:lineRule="auto"/>
        <w:jc w:val="both"/>
        <w:rPr>
          <w:rFonts w:ascii="Times New Roman" w:eastAsia="Times New Roman" w:hAnsi="Times New Roman"/>
          <w:sz w:val="24"/>
          <w:szCs w:val="24"/>
          <w:lang w:eastAsia="ro-RO"/>
        </w:rPr>
      </w:pPr>
      <w:r w:rsidRPr="008717F8">
        <w:rPr>
          <w:rFonts w:ascii="Times New Roman" w:eastAsia="Times New Roman" w:hAnsi="Times New Roman"/>
          <w:sz w:val="24"/>
          <w:szCs w:val="24"/>
          <w:lang w:eastAsia="ro-RO"/>
        </w:rPr>
        <w:t xml:space="preserve">              </w:t>
      </w:r>
      <w:proofErr w:type="spellStart"/>
      <w:r w:rsidRPr="008717F8">
        <w:rPr>
          <w:rFonts w:ascii="Times New Roman" w:eastAsia="Times New Roman" w:hAnsi="Times New Roman"/>
          <w:sz w:val="24"/>
          <w:szCs w:val="24"/>
          <w:lang w:eastAsia="ro-RO"/>
        </w:rPr>
        <w:t>Cvorumul</w:t>
      </w:r>
      <w:proofErr w:type="spellEnd"/>
      <w:r w:rsidRPr="008717F8">
        <w:rPr>
          <w:rFonts w:ascii="Times New Roman" w:eastAsia="Times New Roman" w:hAnsi="Times New Roman"/>
          <w:sz w:val="24"/>
          <w:szCs w:val="24"/>
          <w:lang w:eastAsia="ro-RO"/>
        </w:rPr>
        <w:t xml:space="preserve"> </w:t>
      </w:r>
      <w:proofErr w:type="spellStart"/>
      <w:r w:rsidRPr="008717F8">
        <w:rPr>
          <w:rFonts w:ascii="Times New Roman" w:eastAsia="Times New Roman" w:hAnsi="Times New Roman"/>
          <w:sz w:val="24"/>
          <w:szCs w:val="24"/>
          <w:lang w:eastAsia="ro-RO"/>
        </w:rPr>
        <w:t>necesar</w:t>
      </w:r>
      <w:proofErr w:type="spellEnd"/>
      <w:r w:rsidRPr="008717F8">
        <w:rPr>
          <w:rFonts w:ascii="Times New Roman" w:eastAsia="Times New Roman" w:hAnsi="Times New Roman"/>
          <w:sz w:val="24"/>
          <w:szCs w:val="24"/>
          <w:lang w:eastAsia="ro-RO"/>
        </w:rPr>
        <w:t xml:space="preserve"> </w:t>
      </w:r>
      <w:proofErr w:type="spellStart"/>
      <w:r w:rsidRPr="008717F8">
        <w:rPr>
          <w:rFonts w:ascii="Times New Roman" w:eastAsia="Times New Roman" w:hAnsi="Times New Roman"/>
          <w:sz w:val="24"/>
          <w:szCs w:val="24"/>
          <w:lang w:eastAsia="ro-RO"/>
        </w:rPr>
        <w:t>pentru</w:t>
      </w:r>
      <w:proofErr w:type="spellEnd"/>
      <w:r w:rsidRPr="008717F8">
        <w:rPr>
          <w:rFonts w:ascii="Times New Roman" w:eastAsia="Times New Roman" w:hAnsi="Times New Roman"/>
          <w:sz w:val="24"/>
          <w:szCs w:val="24"/>
          <w:lang w:eastAsia="ro-RO"/>
        </w:rPr>
        <w:t xml:space="preserve"> </w:t>
      </w:r>
      <w:proofErr w:type="spellStart"/>
      <w:r w:rsidRPr="008717F8">
        <w:rPr>
          <w:rFonts w:ascii="Times New Roman" w:eastAsia="Times New Roman" w:hAnsi="Times New Roman"/>
          <w:sz w:val="24"/>
          <w:szCs w:val="24"/>
          <w:lang w:eastAsia="ro-RO"/>
        </w:rPr>
        <w:t>adoptare</w:t>
      </w:r>
      <w:proofErr w:type="spellEnd"/>
      <w:r w:rsidRPr="008717F8">
        <w:rPr>
          <w:rFonts w:ascii="Times New Roman" w:eastAsia="Times New Roman" w:hAnsi="Times New Roman"/>
          <w:sz w:val="24"/>
          <w:szCs w:val="24"/>
          <w:lang w:eastAsia="ro-RO"/>
        </w:rPr>
        <w:t xml:space="preserve"> </w:t>
      </w:r>
      <w:proofErr w:type="spellStart"/>
      <w:r w:rsidRPr="008717F8">
        <w:rPr>
          <w:rFonts w:ascii="Times New Roman" w:eastAsia="Times New Roman" w:hAnsi="Times New Roman"/>
          <w:sz w:val="24"/>
          <w:szCs w:val="24"/>
          <w:lang w:eastAsia="ro-RO"/>
        </w:rPr>
        <w:t>majoritate</w:t>
      </w:r>
      <w:proofErr w:type="spellEnd"/>
      <w:r w:rsidRPr="008717F8">
        <w:rPr>
          <w:rFonts w:ascii="Times New Roman" w:eastAsia="Times New Roman" w:hAnsi="Times New Roman"/>
          <w:sz w:val="24"/>
          <w:szCs w:val="24"/>
          <w:lang w:eastAsia="ro-RO"/>
        </w:rPr>
        <w:t xml:space="preserve"> </w:t>
      </w:r>
      <w:proofErr w:type="spellStart"/>
      <w:r w:rsidRPr="008717F8">
        <w:rPr>
          <w:rFonts w:ascii="Times New Roman" w:eastAsia="Times New Roman" w:hAnsi="Times New Roman"/>
          <w:b/>
          <w:sz w:val="24"/>
          <w:szCs w:val="24"/>
          <w:lang w:eastAsia="ro-RO"/>
        </w:rPr>
        <w:t>simpla</w:t>
      </w:r>
      <w:proofErr w:type="spellEnd"/>
      <w:r w:rsidRPr="008717F8">
        <w:rPr>
          <w:rFonts w:ascii="Times New Roman" w:eastAsia="Times New Roman" w:hAnsi="Times New Roman"/>
          <w:sz w:val="24"/>
          <w:szCs w:val="24"/>
          <w:lang w:eastAsia="ro-RO"/>
        </w:rPr>
        <w:t xml:space="preserve">, art 5 lit </w:t>
      </w:r>
      <w:proofErr w:type="spellStart"/>
      <w:r w:rsidRPr="008717F8">
        <w:rPr>
          <w:rFonts w:ascii="Times New Roman" w:eastAsia="Times New Roman" w:hAnsi="Times New Roman"/>
          <w:sz w:val="24"/>
          <w:szCs w:val="24"/>
          <w:lang w:eastAsia="ro-RO"/>
        </w:rPr>
        <w:t>ee</w:t>
      </w:r>
      <w:proofErr w:type="spellEnd"/>
      <w:r w:rsidRPr="008717F8">
        <w:rPr>
          <w:rFonts w:ascii="Times New Roman" w:eastAsia="Times New Roman" w:hAnsi="Times New Roman"/>
          <w:sz w:val="24"/>
          <w:szCs w:val="24"/>
          <w:lang w:eastAsia="ro-RO"/>
        </w:rPr>
        <w:t xml:space="preserve">) </w:t>
      </w:r>
      <w:proofErr w:type="gramStart"/>
      <w:r w:rsidRPr="008717F8">
        <w:rPr>
          <w:rFonts w:ascii="Times New Roman" w:eastAsia="Times New Roman" w:hAnsi="Times New Roman"/>
          <w:sz w:val="24"/>
          <w:szCs w:val="24"/>
          <w:lang w:eastAsia="ro-RO"/>
        </w:rPr>
        <w:t xml:space="preserve">( </w:t>
      </w:r>
      <w:proofErr w:type="spellStart"/>
      <w:r w:rsidRPr="008717F8">
        <w:rPr>
          <w:rFonts w:ascii="Times New Roman" w:eastAsia="Times New Roman" w:hAnsi="Times New Roman"/>
          <w:sz w:val="24"/>
          <w:szCs w:val="24"/>
          <w:lang w:eastAsia="ro-RO"/>
        </w:rPr>
        <w:t>voturi</w:t>
      </w:r>
      <w:proofErr w:type="spellEnd"/>
      <w:proofErr w:type="gramEnd"/>
      <w:r w:rsidRPr="008717F8">
        <w:rPr>
          <w:rFonts w:ascii="Times New Roman" w:eastAsia="Times New Roman" w:hAnsi="Times New Roman"/>
          <w:sz w:val="24"/>
          <w:szCs w:val="24"/>
          <w:lang w:eastAsia="ro-RO"/>
        </w:rPr>
        <w:t xml:space="preserve"> </w:t>
      </w:r>
      <w:proofErr w:type="spellStart"/>
      <w:r w:rsidRPr="008717F8">
        <w:rPr>
          <w:rFonts w:ascii="Times New Roman" w:eastAsia="Times New Roman" w:hAnsi="Times New Roman"/>
          <w:sz w:val="24"/>
          <w:szCs w:val="24"/>
          <w:lang w:eastAsia="ro-RO"/>
        </w:rPr>
        <w:t>necesare</w:t>
      </w:r>
      <w:proofErr w:type="spellEnd"/>
      <w:r w:rsidRPr="008717F8">
        <w:rPr>
          <w:rFonts w:ascii="Times New Roman" w:eastAsia="Times New Roman" w:hAnsi="Times New Roman"/>
          <w:sz w:val="24"/>
          <w:szCs w:val="24"/>
          <w:lang w:eastAsia="ro-RO"/>
        </w:rPr>
        <w:t xml:space="preserve">  5)</w:t>
      </w:r>
    </w:p>
    <w:p w14:paraId="66DD1FE5" w14:textId="77777777" w:rsidR="006F176D" w:rsidRPr="008717F8" w:rsidRDefault="006F176D" w:rsidP="006F176D">
      <w:pPr>
        <w:spacing w:after="0" w:line="240" w:lineRule="auto"/>
        <w:rPr>
          <w:rFonts w:ascii="Times New Roman" w:eastAsiaTheme="minorHAnsi" w:hAnsi="Times New Roman" w:cstheme="minorBidi"/>
          <w:sz w:val="24"/>
          <w:szCs w:val="24"/>
        </w:rPr>
      </w:pPr>
      <w:r w:rsidRPr="008717F8">
        <w:rPr>
          <w:rFonts w:ascii="Times New Roman" w:eastAsiaTheme="minorHAnsi" w:hAnsi="Times New Roman" w:cstheme="minorBidi"/>
          <w:sz w:val="24"/>
          <w:szCs w:val="24"/>
        </w:rPr>
        <w:t xml:space="preserve">              </w:t>
      </w:r>
      <w:proofErr w:type="spellStart"/>
      <w:r w:rsidRPr="008717F8">
        <w:rPr>
          <w:rFonts w:ascii="Times New Roman" w:eastAsiaTheme="minorHAnsi" w:hAnsi="Times New Roman" w:cstheme="minorBidi"/>
          <w:sz w:val="24"/>
          <w:szCs w:val="24"/>
        </w:rPr>
        <w:t>Prezenta</w:t>
      </w:r>
      <w:proofErr w:type="spellEnd"/>
      <w:r w:rsidRPr="008717F8">
        <w:rPr>
          <w:rFonts w:ascii="Times New Roman" w:eastAsiaTheme="minorHAnsi" w:hAnsi="Times New Roman" w:cstheme="minorBidi"/>
          <w:sz w:val="24"/>
          <w:szCs w:val="24"/>
        </w:rPr>
        <w:t xml:space="preserve"> </w:t>
      </w:r>
      <w:proofErr w:type="spellStart"/>
      <w:r w:rsidRPr="008717F8">
        <w:rPr>
          <w:rFonts w:ascii="Times New Roman" w:eastAsiaTheme="minorHAnsi" w:hAnsi="Times New Roman" w:cstheme="minorBidi"/>
          <w:sz w:val="24"/>
          <w:szCs w:val="24"/>
        </w:rPr>
        <w:t>hotărâre</w:t>
      </w:r>
      <w:proofErr w:type="spellEnd"/>
      <w:r w:rsidRPr="008717F8">
        <w:rPr>
          <w:rFonts w:ascii="Times New Roman" w:eastAsiaTheme="minorHAnsi" w:hAnsi="Times New Roman" w:cstheme="minorBidi"/>
          <w:sz w:val="24"/>
          <w:szCs w:val="24"/>
        </w:rPr>
        <w:t xml:space="preserve"> s-a </w:t>
      </w:r>
      <w:proofErr w:type="spellStart"/>
      <w:r w:rsidRPr="008717F8">
        <w:rPr>
          <w:rFonts w:ascii="Times New Roman" w:eastAsiaTheme="minorHAnsi" w:hAnsi="Times New Roman" w:cstheme="minorBidi"/>
          <w:sz w:val="24"/>
          <w:szCs w:val="24"/>
        </w:rPr>
        <w:t>adoptat</w:t>
      </w:r>
      <w:proofErr w:type="spellEnd"/>
      <w:r w:rsidRPr="008717F8">
        <w:rPr>
          <w:rFonts w:ascii="Times New Roman" w:eastAsiaTheme="minorHAnsi" w:hAnsi="Times New Roman" w:cstheme="minorBidi"/>
          <w:sz w:val="24"/>
          <w:szCs w:val="24"/>
        </w:rPr>
        <w:t xml:space="preserve"> </w:t>
      </w:r>
      <w:proofErr w:type="spellStart"/>
      <w:r w:rsidRPr="008717F8">
        <w:rPr>
          <w:rFonts w:ascii="Times New Roman" w:eastAsiaTheme="minorHAnsi" w:hAnsi="Times New Roman" w:cstheme="minorBidi"/>
          <w:sz w:val="24"/>
          <w:szCs w:val="24"/>
        </w:rPr>
        <w:t>prin</w:t>
      </w:r>
      <w:proofErr w:type="spellEnd"/>
      <w:r w:rsidRPr="008717F8">
        <w:rPr>
          <w:rFonts w:ascii="Times New Roman" w:eastAsiaTheme="minorHAnsi" w:hAnsi="Times New Roman" w:cstheme="minorBidi"/>
          <w:sz w:val="24"/>
          <w:szCs w:val="24"/>
        </w:rPr>
        <w:t xml:space="preserve"> </w:t>
      </w:r>
      <w:proofErr w:type="spellStart"/>
      <w:r w:rsidRPr="008717F8">
        <w:rPr>
          <w:rFonts w:ascii="Times New Roman" w:eastAsiaTheme="minorHAnsi" w:hAnsi="Times New Roman" w:cstheme="minorBidi"/>
          <w:sz w:val="24"/>
          <w:szCs w:val="24"/>
        </w:rPr>
        <w:t>vot</w:t>
      </w:r>
      <w:proofErr w:type="spellEnd"/>
      <w:r w:rsidRPr="008717F8">
        <w:rPr>
          <w:rFonts w:ascii="Times New Roman" w:eastAsiaTheme="minorHAnsi" w:hAnsi="Times New Roman" w:cstheme="minorBidi"/>
          <w:sz w:val="24"/>
          <w:szCs w:val="24"/>
        </w:rPr>
        <w:t xml:space="preserve"> </w:t>
      </w:r>
      <w:proofErr w:type="spellStart"/>
      <w:proofErr w:type="gramStart"/>
      <w:r w:rsidRPr="008717F8">
        <w:rPr>
          <w:rFonts w:ascii="Times New Roman" w:eastAsiaTheme="minorHAnsi" w:hAnsi="Times New Roman" w:cstheme="minorBidi"/>
          <w:sz w:val="24"/>
          <w:szCs w:val="24"/>
        </w:rPr>
        <w:t>deschis</w:t>
      </w:r>
      <w:proofErr w:type="spellEnd"/>
      <w:r w:rsidRPr="008717F8">
        <w:rPr>
          <w:rFonts w:ascii="Times New Roman" w:eastAsiaTheme="minorHAnsi" w:hAnsi="Times New Roman" w:cstheme="minorBidi"/>
          <w:sz w:val="24"/>
          <w:szCs w:val="24"/>
        </w:rPr>
        <w:t xml:space="preserve">,  </w:t>
      </w:r>
      <w:proofErr w:type="spellStart"/>
      <w:r w:rsidRPr="008717F8">
        <w:rPr>
          <w:rFonts w:ascii="Times New Roman" w:eastAsiaTheme="minorHAnsi" w:hAnsi="Times New Roman" w:cstheme="minorBidi"/>
          <w:sz w:val="24"/>
          <w:szCs w:val="24"/>
        </w:rPr>
        <w:t>cvorumul</w:t>
      </w:r>
      <w:proofErr w:type="spellEnd"/>
      <w:proofErr w:type="gramEnd"/>
      <w:r w:rsidRPr="008717F8">
        <w:rPr>
          <w:rFonts w:ascii="Times New Roman" w:eastAsiaTheme="minorHAnsi" w:hAnsi="Times New Roman" w:cstheme="minorBidi"/>
          <w:sz w:val="24"/>
          <w:szCs w:val="24"/>
        </w:rPr>
        <w:t xml:space="preserve"> </w:t>
      </w:r>
      <w:proofErr w:type="spellStart"/>
      <w:r>
        <w:rPr>
          <w:rFonts w:ascii="Times New Roman" w:eastAsiaTheme="minorHAnsi" w:hAnsi="Times New Roman" w:cstheme="minorBidi"/>
          <w:sz w:val="24"/>
          <w:szCs w:val="24"/>
        </w:rPr>
        <w:t>fiind</w:t>
      </w:r>
      <w:proofErr w:type="spellEnd"/>
      <w:r>
        <w:rPr>
          <w:rFonts w:ascii="Times New Roman" w:eastAsiaTheme="minorHAnsi" w:hAnsi="Times New Roman" w:cstheme="minorBidi"/>
          <w:sz w:val="24"/>
          <w:szCs w:val="24"/>
        </w:rPr>
        <w:t xml:space="preserve"> de: _</w:t>
      </w:r>
      <w:r w:rsidRPr="008717F8">
        <w:rPr>
          <w:rFonts w:ascii="Times New Roman" w:eastAsiaTheme="minorHAnsi" w:hAnsi="Times New Roman" w:cstheme="minorBidi"/>
          <w:sz w:val="24"/>
          <w:szCs w:val="24"/>
        </w:rPr>
        <w:t xml:space="preserve">__ </w:t>
      </w:r>
      <w:proofErr w:type="spellStart"/>
      <w:r w:rsidRPr="008717F8">
        <w:rPr>
          <w:rFonts w:ascii="Times New Roman" w:eastAsiaTheme="minorHAnsi" w:hAnsi="Times New Roman" w:cstheme="minorBidi"/>
          <w:sz w:val="24"/>
          <w:szCs w:val="24"/>
        </w:rPr>
        <w:t>voturi</w:t>
      </w:r>
      <w:proofErr w:type="spellEnd"/>
      <w:r w:rsidRPr="008717F8">
        <w:rPr>
          <w:rFonts w:ascii="Times New Roman" w:eastAsiaTheme="minorHAnsi" w:hAnsi="Times New Roman" w:cstheme="minorBidi"/>
          <w:sz w:val="24"/>
          <w:szCs w:val="24"/>
        </w:rPr>
        <w:t xml:space="preserve"> „</w:t>
      </w:r>
      <w:proofErr w:type="spellStart"/>
      <w:r w:rsidRPr="008717F8">
        <w:rPr>
          <w:rFonts w:ascii="Times New Roman" w:eastAsiaTheme="minorHAnsi" w:hAnsi="Times New Roman" w:cstheme="minorBidi"/>
          <w:sz w:val="24"/>
          <w:szCs w:val="24"/>
        </w:rPr>
        <w:t>pentru</w:t>
      </w:r>
      <w:proofErr w:type="spellEnd"/>
      <w:r w:rsidRPr="008717F8">
        <w:rPr>
          <w:rFonts w:ascii="Times New Roman" w:eastAsiaTheme="minorHAnsi" w:hAnsi="Times New Roman" w:cstheme="minorBidi"/>
          <w:sz w:val="24"/>
          <w:szCs w:val="24"/>
        </w:rPr>
        <w:t>”  ;          __-_</w:t>
      </w:r>
      <w:proofErr w:type="spellStart"/>
      <w:r w:rsidRPr="008717F8">
        <w:rPr>
          <w:rFonts w:ascii="Times New Roman" w:eastAsiaTheme="minorHAnsi" w:hAnsi="Times New Roman" w:cstheme="minorBidi"/>
          <w:sz w:val="24"/>
          <w:szCs w:val="24"/>
        </w:rPr>
        <w:t>voturi</w:t>
      </w:r>
      <w:proofErr w:type="spellEnd"/>
      <w:r w:rsidRPr="008717F8">
        <w:rPr>
          <w:rFonts w:ascii="Times New Roman" w:eastAsiaTheme="minorHAnsi" w:hAnsi="Times New Roman" w:cstheme="minorBidi"/>
          <w:sz w:val="24"/>
          <w:szCs w:val="24"/>
        </w:rPr>
        <w:t xml:space="preserve"> „</w:t>
      </w:r>
      <w:proofErr w:type="spellStart"/>
      <w:r w:rsidRPr="008717F8">
        <w:rPr>
          <w:rFonts w:ascii="Times New Roman" w:eastAsiaTheme="minorHAnsi" w:hAnsi="Times New Roman" w:cstheme="minorBidi"/>
          <w:sz w:val="24"/>
          <w:szCs w:val="24"/>
        </w:rPr>
        <w:t>împotrivă</w:t>
      </w:r>
      <w:proofErr w:type="spellEnd"/>
      <w:r w:rsidRPr="008717F8">
        <w:rPr>
          <w:rFonts w:ascii="Times New Roman" w:eastAsiaTheme="minorHAnsi" w:hAnsi="Times New Roman" w:cstheme="minorBidi"/>
          <w:sz w:val="24"/>
          <w:szCs w:val="24"/>
        </w:rPr>
        <w:t>”, ____-___</w:t>
      </w:r>
      <w:proofErr w:type="spellStart"/>
      <w:r w:rsidRPr="008717F8">
        <w:rPr>
          <w:rFonts w:ascii="Times New Roman" w:eastAsiaTheme="minorHAnsi" w:hAnsi="Times New Roman" w:cstheme="minorBidi"/>
          <w:sz w:val="24"/>
          <w:szCs w:val="24"/>
        </w:rPr>
        <w:t>abţineri</w:t>
      </w:r>
      <w:proofErr w:type="spellEnd"/>
      <w:r w:rsidRPr="008717F8">
        <w:rPr>
          <w:rFonts w:ascii="Times New Roman" w:eastAsiaTheme="minorHAnsi" w:hAnsi="Times New Roman" w:cstheme="minorBidi"/>
          <w:sz w:val="24"/>
          <w:szCs w:val="24"/>
        </w:rPr>
        <w:t>.</w:t>
      </w:r>
    </w:p>
    <w:p w14:paraId="4C1D86C2" w14:textId="77777777" w:rsidR="006F176D" w:rsidRPr="008717F8" w:rsidRDefault="006F176D" w:rsidP="006F176D">
      <w:pPr>
        <w:suppressAutoHyphens/>
        <w:spacing w:after="0" w:line="240" w:lineRule="auto"/>
        <w:jc w:val="both"/>
        <w:rPr>
          <w:rFonts w:ascii="Times New Roman" w:eastAsia="Times New Roman" w:hAnsi="Times New Roman"/>
          <w:b/>
          <w:sz w:val="24"/>
          <w:szCs w:val="24"/>
          <w:lang w:eastAsia="ro-RO"/>
        </w:rPr>
      </w:pPr>
      <w:r w:rsidRPr="008717F8">
        <w:rPr>
          <w:rFonts w:ascii="Times New Roman" w:eastAsia="Times New Roman" w:hAnsi="Times New Roman"/>
          <w:b/>
          <w:sz w:val="24"/>
          <w:szCs w:val="24"/>
          <w:lang w:eastAsia="ro-RO"/>
        </w:rPr>
        <w:lastRenderedPageBreak/>
        <w:t xml:space="preserve"> </w:t>
      </w:r>
    </w:p>
    <w:p w14:paraId="23C78FE7" w14:textId="77777777" w:rsidR="006F176D" w:rsidRPr="008717F8" w:rsidRDefault="006F176D" w:rsidP="006F176D">
      <w:pPr>
        <w:suppressAutoHyphens/>
        <w:spacing w:after="0" w:line="240" w:lineRule="auto"/>
        <w:jc w:val="both"/>
        <w:rPr>
          <w:rFonts w:ascii="Times New Roman" w:eastAsia="Times New Roman" w:hAnsi="Times New Roman"/>
          <w:b/>
          <w:sz w:val="24"/>
          <w:szCs w:val="24"/>
          <w:lang w:val="ro-RO" w:eastAsia="ro-RO"/>
        </w:rPr>
      </w:pPr>
    </w:p>
    <w:tbl>
      <w:tblPr>
        <w:tblW w:w="9780" w:type="dxa"/>
        <w:jc w:val="center"/>
        <w:tblLayout w:type="fixed"/>
        <w:tblLook w:val="04A0" w:firstRow="1" w:lastRow="0" w:firstColumn="1" w:lastColumn="0" w:noHBand="0" w:noVBand="1"/>
      </w:tblPr>
      <w:tblGrid>
        <w:gridCol w:w="512"/>
        <w:gridCol w:w="1678"/>
        <w:gridCol w:w="1710"/>
        <w:gridCol w:w="1639"/>
        <w:gridCol w:w="1877"/>
        <w:gridCol w:w="2364"/>
      </w:tblGrid>
      <w:tr w:rsidR="006F176D" w:rsidRPr="006F176D" w14:paraId="2BF5FB00" w14:textId="77777777" w:rsidTr="0078099C">
        <w:trPr>
          <w:trHeight w:val="624"/>
          <w:jc w:val="center"/>
        </w:trPr>
        <w:tc>
          <w:tcPr>
            <w:tcW w:w="9780" w:type="dxa"/>
            <w:gridSpan w:val="6"/>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85913" w14:textId="77777777" w:rsidR="006F176D" w:rsidRPr="008717F8" w:rsidRDefault="006F176D" w:rsidP="0078099C">
            <w:pPr>
              <w:spacing w:after="0" w:line="240" w:lineRule="auto"/>
              <w:jc w:val="center"/>
              <w:rPr>
                <w:rFonts w:ascii="Times New Roman" w:eastAsia="Times New Roman" w:hAnsi="Times New Roman"/>
                <w:b/>
              </w:rPr>
            </w:pPr>
            <w:r w:rsidRPr="008717F8">
              <w:rPr>
                <w:rFonts w:ascii="Times New Roman" w:eastAsia="Times New Roman" w:hAnsi="Times New Roman"/>
                <w:b/>
              </w:rPr>
              <w:t xml:space="preserve">PROCEDURI OBLIGATORII ULTERIOARE </w:t>
            </w:r>
          </w:p>
          <w:p w14:paraId="21AE04AC" w14:textId="77777777" w:rsidR="006F176D" w:rsidRPr="00903DC6" w:rsidRDefault="006F176D" w:rsidP="0078099C">
            <w:pPr>
              <w:spacing w:after="0" w:line="240" w:lineRule="auto"/>
              <w:jc w:val="center"/>
              <w:rPr>
                <w:rFonts w:ascii="Times New Roman" w:eastAsia="Times New Roman" w:hAnsi="Times New Roman"/>
                <w:b/>
                <w:sz w:val="24"/>
                <w:szCs w:val="24"/>
                <w:lang w:val="pt-BR"/>
              </w:rPr>
            </w:pPr>
            <w:r w:rsidRPr="00903DC6">
              <w:rPr>
                <w:rFonts w:ascii="Times New Roman" w:eastAsia="Times New Roman" w:hAnsi="Times New Roman"/>
                <w:b/>
                <w:lang w:val="pt-BR"/>
              </w:rPr>
              <w:t>ADOPTĂRII HOTĂRÂRII CONSILIULUI LOCAL NR. 9/2023</w:t>
            </w:r>
          </w:p>
        </w:tc>
      </w:tr>
      <w:tr w:rsidR="006F176D" w:rsidRPr="006F176D" w14:paraId="137F6378" w14:textId="77777777" w:rsidTr="0078099C">
        <w:trPr>
          <w:trHeight w:val="484"/>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AAF18A" w14:textId="77777777" w:rsidR="006F176D" w:rsidRPr="008717F8" w:rsidRDefault="006F176D" w:rsidP="0078099C">
            <w:pPr>
              <w:spacing w:after="0" w:line="240" w:lineRule="auto"/>
              <w:jc w:val="center"/>
              <w:rPr>
                <w:rFonts w:ascii="Times New Roman" w:eastAsia="Times New Roman" w:hAnsi="Times New Roman"/>
                <w:b/>
                <w:sz w:val="24"/>
                <w:szCs w:val="24"/>
              </w:rPr>
            </w:pPr>
            <w:r w:rsidRPr="008717F8">
              <w:rPr>
                <w:rFonts w:ascii="Times New Roman" w:eastAsia="Times New Roman" w:hAnsi="Times New Roman"/>
                <w:b/>
                <w:sz w:val="24"/>
                <w:szCs w:val="24"/>
              </w:rPr>
              <w:t xml:space="preserve">Nr. </w:t>
            </w:r>
            <w:proofErr w:type="spellStart"/>
            <w:r w:rsidRPr="008717F8">
              <w:rPr>
                <w:rFonts w:ascii="Times New Roman" w:eastAsia="Times New Roman" w:hAnsi="Times New Roman"/>
                <w:b/>
                <w:sz w:val="24"/>
                <w:szCs w:val="24"/>
              </w:rPr>
              <w:t>crt</w:t>
            </w:r>
            <w:proofErr w:type="spellEnd"/>
            <w:r w:rsidRPr="008717F8">
              <w:rPr>
                <w:rFonts w:ascii="Times New Roman" w:eastAsia="Times New Roman" w:hAnsi="Times New Roman"/>
                <w:b/>
                <w:sz w:val="24"/>
                <w:szCs w:val="24"/>
              </w:rPr>
              <w:t>.</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00FA00" w14:textId="77777777" w:rsidR="006F176D" w:rsidRPr="00B93BBD" w:rsidRDefault="006F176D" w:rsidP="0078099C">
            <w:pPr>
              <w:pStyle w:val="Frspaiere"/>
              <w:rPr>
                <w:rFonts w:ascii="Times New Roman" w:hAnsi="Times New Roman"/>
                <w:sz w:val="24"/>
                <w:szCs w:val="24"/>
              </w:rPr>
            </w:pPr>
            <w:proofErr w:type="spellStart"/>
            <w:r w:rsidRPr="00B93BBD">
              <w:rPr>
                <w:rFonts w:ascii="Times New Roman" w:hAnsi="Times New Roman"/>
                <w:sz w:val="24"/>
                <w:szCs w:val="24"/>
              </w:rPr>
              <w:t>Operaţiuni</w:t>
            </w:r>
            <w:proofErr w:type="spellEnd"/>
            <w:r w:rsidRPr="00B93BBD">
              <w:rPr>
                <w:rFonts w:ascii="Times New Roman" w:hAnsi="Times New Roman"/>
                <w:sz w:val="24"/>
                <w:szCs w:val="24"/>
              </w:rPr>
              <w:t xml:space="preserve"> </w:t>
            </w:r>
            <w:proofErr w:type="spellStart"/>
            <w:r w:rsidRPr="00B93BBD">
              <w:rPr>
                <w:rFonts w:ascii="Times New Roman" w:hAnsi="Times New Roman"/>
                <w:sz w:val="24"/>
                <w:szCs w:val="24"/>
              </w:rPr>
              <w:t>efectuate</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8394B0" w14:textId="77777777" w:rsidR="006F176D" w:rsidRPr="00B93BBD" w:rsidRDefault="006F176D" w:rsidP="0078099C">
            <w:pPr>
              <w:pStyle w:val="Frspaiere"/>
              <w:rPr>
                <w:rFonts w:ascii="Times New Roman" w:hAnsi="Times New Roman"/>
                <w:sz w:val="24"/>
                <w:szCs w:val="24"/>
              </w:rPr>
            </w:pPr>
            <w:r w:rsidRPr="00B93BBD">
              <w:rPr>
                <w:rFonts w:ascii="Times New Roman" w:hAnsi="Times New Roman"/>
                <w:sz w:val="24"/>
                <w:szCs w:val="24"/>
              </w:rPr>
              <w:t>Data ZZ/LL/AN</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EBF0BD" w14:textId="77777777" w:rsidR="006F176D" w:rsidRPr="00797840" w:rsidRDefault="006F176D" w:rsidP="0078099C">
            <w:pPr>
              <w:pStyle w:val="Frspaiere"/>
              <w:rPr>
                <w:rFonts w:ascii="Times New Roman" w:hAnsi="Times New Roman"/>
                <w:sz w:val="24"/>
                <w:szCs w:val="24"/>
                <w:lang w:val="pt-BR"/>
              </w:rPr>
            </w:pPr>
            <w:r w:rsidRPr="00797840">
              <w:rPr>
                <w:rFonts w:ascii="Times New Roman" w:hAnsi="Times New Roman"/>
                <w:sz w:val="24"/>
                <w:szCs w:val="24"/>
                <w:lang w:val="pt-BR"/>
              </w:rPr>
              <w:t>Semnătura persoanei responsabile să efectueze procedura</w:t>
            </w:r>
          </w:p>
        </w:tc>
      </w:tr>
      <w:tr w:rsidR="006F176D" w:rsidRPr="008717F8" w14:paraId="1E58E5CE" w14:textId="77777777" w:rsidTr="0078099C">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17C026" w14:textId="77777777" w:rsidR="006F176D" w:rsidRPr="008717F8" w:rsidRDefault="006F176D" w:rsidP="0078099C">
            <w:pPr>
              <w:spacing w:after="0" w:line="240" w:lineRule="auto"/>
              <w:rPr>
                <w:rFonts w:ascii="Times New Roman" w:eastAsia="Times New Roman" w:hAnsi="Times New Roman"/>
                <w:sz w:val="24"/>
                <w:szCs w:val="24"/>
              </w:rPr>
            </w:pPr>
            <w:r w:rsidRPr="008717F8">
              <w:rPr>
                <w:rFonts w:ascii="Times New Roman" w:eastAsia="Times New Roman" w:hAnsi="Times New Roman"/>
                <w:sz w:val="24"/>
                <w:szCs w:val="24"/>
              </w:rPr>
              <w:t>0</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332535" w14:textId="77777777" w:rsidR="006F176D" w:rsidRPr="00B93BBD" w:rsidRDefault="006F176D" w:rsidP="0078099C">
            <w:pPr>
              <w:pStyle w:val="Frspaiere"/>
              <w:rPr>
                <w:rFonts w:ascii="Times New Roman" w:hAnsi="Times New Roman"/>
                <w:sz w:val="24"/>
                <w:szCs w:val="24"/>
              </w:rPr>
            </w:pPr>
            <w:r w:rsidRPr="00B93BBD">
              <w:rPr>
                <w:rFonts w:ascii="Times New Roman" w:hAnsi="Times New Roman"/>
                <w:sz w:val="24"/>
                <w:szCs w:val="24"/>
              </w:rPr>
              <w:t>1</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272CF6" w14:textId="77777777" w:rsidR="006F176D" w:rsidRPr="00B93BBD" w:rsidRDefault="006F176D" w:rsidP="0078099C">
            <w:pPr>
              <w:pStyle w:val="Frspaiere"/>
              <w:rPr>
                <w:rFonts w:ascii="Times New Roman" w:hAnsi="Times New Roman"/>
                <w:sz w:val="24"/>
                <w:szCs w:val="24"/>
              </w:rPr>
            </w:pPr>
            <w:r w:rsidRPr="00B93BBD">
              <w:rPr>
                <w:rFonts w:ascii="Times New Roman" w:hAnsi="Times New Roman"/>
                <w:sz w:val="24"/>
                <w:szCs w:val="24"/>
              </w:rPr>
              <w:t>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F49085" w14:textId="77777777" w:rsidR="006F176D" w:rsidRPr="00B93BBD" w:rsidRDefault="006F176D" w:rsidP="0078099C">
            <w:pPr>
              <w:pStyle w:val="Frspaiere"/>
              <w:rPr>
                <w:rFonts w:ascii="Times New Roman" w:hAnsi="Times New Roman"/>
                <w:sz w:val="24"/>
                <w:szCs w:val="24"/>
              </w:rPr>
            </w:pPr>
            <w:r w:rsidRPr="00B93BBD">
              <w:rPr>
                <w:rFonts w:ascii="Times New Roman" w:hAnsi="Times New Roman"/>
                <w:sz w:val="24"/>
                <w:szCs w:val="24"/>
              </w:rPr>
              <w:t>3</w:t>
            </w:r>
          </w:p>
        </w:tc>
      </w:tr>
      <w:tr w:rsidR="006F176D" w:rsidRPr="008717F8" w14:paraId="5ED93F28" w14:textId="77777777" w:rsidTr="0078099C">
        <w:trPr>
          <w:trHeight w:val="588"/>
          <w:jc w:val="center"/>
        </w:trPr>
        <w:tc>
          <w:tcPr>
            <w:tcW w:w="5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5374DF1D" w14:textId="77777777" w:rsidR="006F176D" w:rsidRPr="008717F8" w:rsidRDefault="006F176D" w:rsidP="0078099C">
            <w:pPr>
              <w:spacing w:after="0" w:line="240" w:lineRule="auto"/>
              <w:rPr>
                <w:rFonts w:ascii="Times New Roman" w:eastAsia="Times New Roman" w:hAnsi="Times New Roman"/>
                <w:sz w:val="24"/>
                <w:szCs w:val="24"/>
              </w:rPr>
            </w:pPr>
            <w:r w:rsidRPr="008717F8">
              <w:rPr>
                <w:rFonts w:ascii="Times New Roman" w:eastAsia="Times New Roman" w:hAnsi="Times New Roman"/>
                <w:sz w:val="24"/>
                <w:szCs w:val="24"/>
              </w:rPr>
              <w:t>1</w:t>
            </w:r>
          </w:p>
        </w:tc>
        <w:tc>
          <w:tcPr>
            <w:tcW w:w="5027" w:type="dxa"/>
            <w:gridSpan w:val="3"/>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45A02CC2" w14:textId="77777777" w:rsidR="006F176D" w:rsidRPr="00B93BBD" w:rsidRDefault="006F176D" w:rsidP="0078099C">
            <w:pPr>
              <w:pStyle w:val="Frspaiere"/>
              <w:rPr>
                <w:rFonts w:ascii="Times New Roman" w:hAnsi="Times New Roman"/>
                <w:sz w:val="24"/>
                <w:szCs w:val="24"/>
              </w:rPr>
            </w:pPr>
            <w:proofErr w:type="spellStart"/>
            <w:r w:rsidRPr="00B93BBD">
              <w:rPr>
                <w:rFonts w:ascii="Times New Roman" w:hAnsi="Times New Roman"/>
                <w:sz w:val="24"/>
                <w:szCs w:val="24"/>
              </w:rPr>
              <w:t>Adoptarea</w:t>
            </w:r>
            <w:proofErr w:type="spellEnd"/>
            <w:r w:rsidRPr="00B93BBD">
              <w:rPr>
                <w:rFonts w:ascii="Times New Roman" w:hAnsi="Times New Roman"/>
                <w:sz w:val="24"/>
                <w:szCs w:val="24"/>
              </w:rPr>
              <w:t xml:space="preserve"> </w:t>
            </w:r>
            <w:proofErr w:type="spellStart"/>
            <w:r w:rsidRPr="00B93BBD">
              <w:rPr>
                <w:rFonts w:ascii="Times New Roman" w:hAnsi="Times New Roman"/>
                <w:sz w:val="24"/>
                <w:szCs w:val="24"/>
              </w:rPr>
              <w:t>hotărârii</w:t>
            </w:r>
            <w:proofErr w:type="spellEnd"/>
            <w:r w:rsidRPr="00B93BBD">
              <w:rPr>
                <w:rFonts w:ascii="Times New Roman" w:hAnsi="Times New Roman"/>
                <w:sz w:val="24"/>
                <w:szCs w:val="24"/>
                <w:lang w:val="ro-RO"/>
              </w:rPr>
              <w:t>, potrivit codului administrativ, s-a făcut, prin vot deschis, cu majoritate:</w:t>
            </w:r>
          </w:p>
        </w:tc>
        <w:tc>
          <w:tcPr>
            <w:tcW w:w="187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E1E46C" w14:textId="77777777" w:rsidR="006F176D" w:rsidRPr="00B93BBD" w:rsidRDefault="006F176D" w:rsidP="0078099C">
            <w:pPr>
              <w:pStyle w:val="Frspaiere"/>
              <w:rPr>
                <w:rFonts w:ascii="Times New Roman" w:hAnsi="Times New Roman"/>
                <w:sz w:val="24"/>
                <w:szCs w:val="24"/>
              </w:rPr>
            </w:pPr>
            <w:r w:rsidRPr="00B93BBD">
              <w:rPr>
                <w:rFonts w:ascii="Times New Roman" w:hAnsi="Times New Roman"/>
                <w:sz w:val="24"/>
                <w:szCs w:val="24"/>
              </w:rPr>
              <w:t>31.01.2023</w:t>
            </w:r>
          </w:p>
        </w:tc>
        <w:tc>
          <w:tcPr>
            <w:tcW w:w="236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04C3D2" w14:textId="77777777" w:rsidR="006F176D" w:rsidRPr="00B93BBD" w:rsidRDefault="006F176D" w:rsidP="0078099C">
            <w:pPr>
              <w:pStyle w:val="Frspaiere"/>
              <w:rPr>
                <w:rFonts w:ascii="Times New Roman" w:hAnsi="Times New Roman"/>
                <w:sz w:val="24"/>
                <w:szCs w:val="24"/>
              </w:rPr>
            </w:pPr>
          </w:p>
        </w:tc>
      </w:tr>
      <w:tr w:rsidR="006F176D" w:rsidRPr="008717F8" w14:paraId="31798BF5" w14:textId="77777777" w:rsidTr="0078099C">
        <w:trPr>
          <w:trHeight w:val="400"/>
          <w:jc w:val="center"/>
        </w:trPr>
        <w:tc>
          <w:tcPr>
            <w:tcW w:w="512"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14:paraId="4F58C2B6" w14:textId="77777777" w:rsidR="006F176D" w:rsidRPr="008717F8" w:rsidRDefault="006F176D" w:rsidP="0078099C">
            <w:pPr>
              <w:spacing w:after="0" w:line="240" w:lineRule="auto"/>
              <w:rPr>
                <w:rFonts w:ascii="Times New Roman" w:eastAsia="Times New Roman" w:hAnsi="Times New Roman"/>
                <w:sz w:val="24"/>
                <w:szCs w:val="24"/>
              </w:rPr>
            </w:pPr>
          </w:p>
        </w:tc>
        <w:tc>
          <w:tcPr>
            <w:tcW w:w="1678"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vAlign w:val="center"/>
            <w:hideMark/>
          </w:tcPr>
          <w:p w14:paraId="1B32B083" w14:textId="77777777" w:rsidR="006F176D" w:rsidRPr="00B93BBD" w:rsidRDefault="006F176D" w:rsidP="0078099C">
            <w:pPr>
              <w:pStyle w:val="Frspaiere"/>
              <w:rPr>
                <w:rFonts w:ascii="Times New Roman" w:hAnsi="Times New Roman"/>
                <w:sz w:val="24"/>
                <w:szCs w:val="24"/>
                <w:lang w:val="ro-RO"/>
              </w:rPr>
            </w:pPr>
            <w:r w:rsidRPr="00B93BBD">
              <w:rPr>
                <w:rFonts w:ascii="Times New Roman" w:hAnsi="Times New Roman"/>
                <w:sz w:val="24"/>
                <w:szCs w:val="24"/>
              </w:rPr>
              <w:t xml:space="preserve">x </w:t>
            </w:r>
            <w:proofErr w:type="spellStart"/>
            <w:r w:rsidRPr="00B93BBD">
              <w:rPr>
                <w:rFonts w:ascii="Times New Roman" w:hAnsi="Times New Roman"/>
                <w:sz w:val="24"/>
                <w:szCs w:val="24"/>
              </w:rPr>
              <w:t>simplă</w:t>
            </w:r>
            <w:proofErr w:type="spellEnd"/>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AA56C1" w14:textId="77777777" w:rsidR="006F176D" w:rsidRPr="00B93BBD" w:rsidRDefault="006F176D" w:rsidP="0078099C">
            <w:pPr>
              <w:pStyle w:val="Frspaiere"/>
              <w:rPr>
                <w:rFonts w:ascii="Times New Roman" w:hAnsi="Times New Roman"/>
                <w:sz w:val="24"/>
                <w:szCs w:val="24"/>
              </w:rPr>
            </w:pPr>
            <w:r w:rsidRPr="00B93BBD">
              <w:rPr>
                <w:rFonts w:ascii="Times New Roman" w:hAnsi="Times New Roman"/>
                <w:sz w:val="24"/>
                <w:szCs w:val="24"/>
              </w:rPr>
              <w:t xml:space="preserve">□ </w:t>
            </w:r>
            <w:proofErr w:type="spellStart"/>
            <w:r w:rsidRPr="00B93BBD">
              <w:rPr>
                <w:rFonts w:ascii="Times New Roman" w:hAnsi="Times New Roman"/>
                <w:sz w:val="24"/>
                <w:szCs w:val="24"/>
              </w:rPr>
              <w:t>absolută</w:t>
            </w:r>
            <w:proofErr w:type="spellEnd"/>
          </w:p>
        </w:tc>
        <w:tc>
          <w:tcPr>
            <w:tcW w:w="1639"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vAlign w:val="center"/>
            <w:hideMark/>
          </w:tcPr>
          <w:p w14:paraId="5BCED053" w14:textId="77777777" w:rsidR="006F176D" w:rsidRPr="00B93BBD" w:rsidRDefault="006F176D" w:rsidP="0078099C">
            <w:pPr>
              <w:pStyle w:val="Frspaiere"/>
              <w:rPr>
                <w:rFonts w:ascii="Times New Roman" w:hAnsi="Times New Roman"/>
                <w:sz w:val="24"/>
                <w:szCs w:val="24"/>
              </w:rPr>
            </w:pPr>
            <w:r w:rsidRPr="00B93BBD">
              <w:rPr>
                <w:rFonts w:ascii="Times New Roman" w:hAnsi="Times New Roman"/>
                <w:sz w:val="24"/>
                <w:szCs w:val="24"/>
              </w:rPr>
              <w:t xml:space="preserve">□ </w:t>
            </w:r>
            <w:proofErr w:type="spellStart"/>
            <w:r w:rsidRPr="00B93BBD">
              <w:rPr>
                <w:rFonts w:ascii="Times New Roman" w:hAnsi="Times New Roman"/>
                <w:sz w:val="24"/>
                <w:szCs w:val="24"/>
              </w:rPr>
              <w:t>calificată</w:t>
            </w:r>
            <w:proofErr w:type="spellEnd"/>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14:paraId="281AF26C" w14:textId="77777777" w:rsidR="006F176D" w:rsidRPr="00B93BBD" w:rsidRDefault="006F176D" w:rsidP="0078099C">
            <w:pPr>
              <w:pStyle w:val="Frspaiere"/>
              <w:rPr>
                <w:rFonts w:ascii="Times New Roman" w:hAnsi="Times New Roman"/>
                <w:sz w:val="24"/>
                <w:szCs w:val="24"/>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14:paraId="2CD2E3CA" w14:textId="77777777" w:rsidR="006F176D" w:rsidRPr="00B93BBD" w:rsidRDefault="006F176D" w:rsidP="0078099C">
            <w:pPr>
              <w:pStyle w:val="Frspaiere"/>
              <w:rPr>
                <w:rFonts w:ascii="Times New Roman" w:hAnsi="Times New Roman"/>
                <w:sz w:val="24"/>
                <w:szCs w:val="24"/>
              </w:rPr>
            </w:pPr>
          </w:p>
        </w:tc>
      </w:tr>
      <w:tr w:rsidR="006F176D" w:rsidRPr="008717F8" w14:paraId="62510D8A" w14:textId="77777777" w:rsidTr="0078099C">
        <w:trPr>
          <w:trHeight w:val="413"/>
          <w:jc w:val="center"/>
        </w:trPr>
        <w:tc>
          <w:tcPr>
            <w:tcW w:w="512" w:type="dxa"/>
            <w:vMerge/>
            <w:tcBorders>
              <w:top w:val="single" w:sz="4" w:space="0" w:color="auto"/>
              <w:left w:val="single" w:sz="6" w:space="0" w:color="000000"/>
              <w:bottom w:val="single" w:sz="6" w:space="0" w:color="000000"/>
              <w:right w:val="single" w:sz="6" w:space="0" w:color="000000"/>
            </w:tcBorders>
            <w:vAlign w:val="center"/>
            <w:hideMark/>
          </w:tcPr>
          <w:p w14:paraId="1EFB0C19" w14:textId="77777777" w:rsidR="006F176D" w:rsidRPr="008717F8" w:rsidRDefault="006F176D" w:rsidP="0078099C">
            <w:pPr>
              <w:spacing w:after="0" w:line="240" w:lineRule="auto"/>
              <w:rPr>
                <w:rFonts w:ascii="Times New Roman" w:eastAsia="Times New Roman" w:hAnsi="Times New Roman"/>
                <w:sz w:val="24"/>
                <w:szCs w:val="24"/>
              </w:rPr>
            </w:pPr>
          </w:p>
        </w:tc>
        <w:tc>
          <w:tcPr>
            <w:tcW w:w="1678"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200BE99C" w14:textId="77777777" w:rsidR="006F176D" w:rsidRPr="00B93BBD" w:rsidRDefault="006F176D" w:rsidP="0078099C">
            <w:pPr>
              <w:pStyle w:val="Frspaiere"/>
              <w:rPr>
                <w:rFonts w:ascii="Times New Roman" w:hAnsi="Times New Roman"/>
                <w:sz w:val="24"/>
                <w:szCs w:val="24"/>
                <w:lang w:val="ro-RO"/>
              </w:rPr>
            </w:pPr>
            <w:r w:rsidRPr="00B93BBD">
              <w:rPr>
                <w:rFonts w:ascii="Times New Roman" w:hAnsi="Times New Roman"/>
                <w:sz w:val="24"/>
                <w:szCs w:val="24"/>
                <w:lang w:val="ro-RO"/>
              </w:rPr>
              <w:t xml:space="preserve">Art.5 lit. </w:t>
            </w:r>
            <w:proofErr w:type="spellStart"/>
            <w:r w:rsidRPr="00B93BBD">
              <w:rPr>
                <w:rFonts w:ascii="Times New Roman" w:hAnsi="Times New Roman"/>
                <w:sz w:val="24"/>
                <w:szCs w:val="24"/>
                <w:lang w:val="ro-RO"/>
              </w:rPr>
              <w:t>ee</w:t>
            </w:r>
            <w:proofErr w:type="spellEnd"/>
            <w:r w:rsidRPr="00B93BBD">
              <w:rPr>
                <w:rFonts w:ascii="Times New Roman" w:hAnsi="Times New Roman"/>
                <w:sz w:val="24"/>
                <w:szCs w:val="24"/>
                <w:lang w:val="ro-RO"/>
              </w:rPr>
              <w:t>)</w:t>
            </w:r>
          </w:p>
          <w:p w14:paraId="040DC6F0" w14:textId="77777777" w:rsidR="006F176D" w:rsidRPr="00B93BBD" w:rsidRDefault="006F176D" w:rsidP="0078099C">
            <w:pPr>
              <w:pStyle w:val="Frspaiere"/>
              <w:rPr>
                <w:rFonts w:ascii="Times New Roman" w:hAnsi="Times New Roman"/>
                <w:sz w:val="24"/>
                <w:szCs w:val="24"/>
                <w:lang w:val="ro-RO"/>
              </w:rPr>
            </w:pPr>
            <w:r w:rsidRPr="00B93BBD">
              <w:rPr>
                <w:rFonts w:ascii="Times New Roman" w:hAnsi="Times New Roman"/>
                <w:sz w:val="24"/>
                <w:szCs w:val="24"/>
                <w:lang w:val="ro-RO"/>
              </w:rPr>
              <w:t>Voturi pentru:___</w:t>
            </w:r>
          </w:p>
          <w:p w14:paraId="1F95A0AF" w14:textId="77777777" w:rsidR="006F176D" w:rsidRPr="00B93BBD" w:rsidRDefault="006F176D" w:rsidP="0078099C">
            <w:pPr>
              <w:pStyle w:val="Frspaiere"/>
              <w:rPr>
                <w:rFonts w:ascii="Times New Roman" w:hAnsi="Times New Roman"/>
                <w:sz w:val="24"/>
                <w:szCs w:val="24"/>
                <w:lang w:val="ro-RO"/>
              </w:rPr>
            </w:pPr>
            <w:r w:rsidRPr="00B93BBD">
              <w:rPr>
                <w:rFonts w:ascii="Times New Roman" w:hAnsi="Times New Roman"/>
                <w:sz w:val="24"/>
                <w:szCs w:val="24"/>
                <w:lang w:val="ro-RO"/>
              </w:rPr>
              <w:t>Voturi împotrivă:__</w:t>
            </w:r>
          </w:p>
          <w:p w14:paraId="4A421597" w14:textId="77777777" w:rsidR="006F176D" w:rsidRPr="00B93BBD" w:rsidRDefault="006F176D" w:rsidP="0078099C">
            <w:pPr>
              <w:pStyle w:val="Frspaiere"/>
              <w:rPr>
                <w:rFonts w:ascii="Times New Roman" w:hAnsi="Times New Roman"/>
                <w:sz w:val="24"/>
                <w:szCs w:val="24"/>
                <w:lang w:val="ro-RO"/>
              </w:rPr>
            </w:pPr>
            <w:proofErr w:type="spellStart"/>
            <w:r w:rsidRPr="00B93BBD">
              <w:rPr>
                <w:rFonts w:ascii="Times New Roman" w:hAnsi="Times New Roman"/>
                <w:sz w:val="24"/>
                <w:szCs w:val="24"/>
                <w:lang w:val="ro-RO"/>
              </w:rPr>
              <w:t>Abţineri</w:t>
            </w:r>
            <w:proofErr w:type="spellEnd"/>
            <w:r w:rsidRPr="00B93BBD">
              <w:rPr>
                <w:rFonts w:ascii="Times New Roman" w:hAnsi="Times New Roman"/>
                <w:sz w:val="24"/>
                <w:szCs w:val="24"/>
                <w:lang w:val="ro-RO"/>
              </w:rPr>
              <w:t>:___</w:t>
            </w:r>
          </w:p>
          <w:p w14:paraId="64432EA6" w14:textId="77777777" w:rsidR="006F176D" w:rsidRPr="00B93BBD" w:rsidRDefault="006F176D" w:rsidP="0078099C">
            <w:pPr>
              <w:pStyle w:val="Frspaiere"/>
              <w:rPr>
                <w:rFonts w:ascii="Times New Roman" w:hAnsi="Times New Roman"/>
                <w:sz w:val="24"/>
                <w:szCs w:val="24"/>
                <w:lang w:val="ro-RO"/>
              </w:rPr>
            </w:pPr>
            <w:r w:rsidRPr="00B93BBD">
              <w:rPr>
                <w:rFonts w:ascii="Times New Roman" w:hAnsi="Times New Roman"/>
                <w:sz w:val="24"/>
                <w:szCs w:val="24"/>
                <w:lang w:val="ro-RO"/>
              </w:rPr>
              <w:t>Nu a votat:____</w:t>
            </w:r>
          </w:p>
        </w:tc>
        <w:tc>
          <w:tcPr>
            <w:tcW w:w="1710" w:type="dxa"/>
            <w:tcBorders>
              <w:top w:val="single" w:sz="4" w:space="0" w:color="auto"/>
              <w:left w:val="single" w:sz="4" w:space="0" w:color="auto"/>
              <w:bottom w:val="single" w:sz="6" w:space="0" w:color="000000"/>
              <w:right w:val="single" w:sz="4" w:space="0" w:color="auto"/>
            </w:tcBorders>
            <w:tcMar>
              <w:top w:w="15" w:type="dxa"/>
              <w:left w:w="15" w:type="dxa"/>
              <w:bottom w:w="15" w:type="dxa"/>
              <w:right w:w="15" w:type="dxa"/>
            </w:tcMar>
            <w:vAlign w:val="center"/>
            <w:hideMark/>
          </w:tcPr>
          <w:p w14:paraId="00618C9F" w14:textId="77777777" w:rsidR="006F176D" w:rsidRPr="00B93BBD" w:rsidRDefault="006F176D" w:rsidP="0078099C">
            <w:pPr>
              <w:pStyle w:val="Frspaiere"/>
              <w:rPr>
                <w:rFonts w:ascii="Times New Roman" w:hAnsi="Times New Roman"/>
                <w:sz w:val="24"/>
                <w:szCs w:val="24"/>
                <w:lang w:val="ro-RO"/>
              </w:rPr>
            </w:pPr>
            <w:r w:rsidRPr="00B93BBD">
              <w:rPr>
                <w:rFonts w:ascii="Times New Roman" w:hAnsi="Times New Roman"/>
                <w:sz w:val="24"/>
                <w:szCs w:val="24"/>
                <w:lang w:val="ro-RO"/>
              </w:rPr>
              <w:t>Art.5 lit. cc)</w:t>
            </w:r>
          </w:p>
          <w:p w14:paraId="395C5BF8" w14:textId="77777777" w:rsidR="006F176D" w:rsidRPr="00B93BBD" w:rsidRDefault="006F176D" w:rsidP="0078099C">
            <w:pPr>
              <w:pStyle w:val="Frspaiere"/>
              <w:rPr>
                <w:rFonts w:ascii="Times New Roman" w:hAnsi="Times New Roman"/>
                <w:sz w:val="24"/>
                <w:szCs w:val="24"/>
                <w:lang w:val="ro-RO"/>
              </w:rPr>
            </w:pPr>
            <w:r w:rsidRPr="00B93BBD">
              <w:rPr>
                <w:rFonts w:ascii="Times New Roman" w:hAnsi="Times New Roman"/>
                <w:sz w:val="24"/>
                <w:szCs w:val="24"/>
                <w:lang w:val="ro-RO"/>
              </w:rPr>
              <w:t>Voturi pentru:___</w:t>
            </w:r>
          </w:p>
          <w:p w14:paraId="27411961" w14:textId="77777777" w:rsidR="006F176D" w:rsidRPr="00B93BBD" w:rsidRDefault="006F176D" w:rsidP="0078099C">
            <w:pPr>
              <w:pStyle w:val="Frspaiere"/>
              <w:rPr>
                <w:rFonts w:ascii="Times New Roman" w:hAnsi="Times New Roman"/>
                <w:sz w:val="24"/>
                <w:szCs w:val="24"/>
                <w:lang w:val="ro-RO"/>
              </w:rPr>
            </w:pPr>
            <w:r w:rsidRPr="00B93BBD">
              <w:rPr>
                <w:rFonts w:ascii="Times New Roman" w:hAnsi="Times New Roman"/>
                <w:sz w:val="24"/>
                <w:szCs w:val="24"/>
                <w:lang w:val="ro-RO"/>
              </w:rPr>
              <w:t>Voturi împotrivă:__</w:t>
            </w:r>
          </w:p>
          <w:p w14:paraId="07776FC4" w14:textId="77777777" w:rsidR="006F176D" w:rsidRPr="00B93BBD" w:rsidRDefault="006F176D" w:rsidP="0078099C">
            <w:pPr>
              <w:pStyle w:val="Frspaiere"/>
              <w:rPr>
                <w:rFonts w:ascii="Times New Roman" w:hAnsi="Times New Roman"/>
                <w:sz w:val="24"/>
                <w:szCs w:val="24"/>
                <w:lang w:val="ro-RO"/>
              </w:rPr>
            </w:pPr>
            <w:proofErr w:type="spellStart"/>
            <w:r w:rsidRPr="00B93BBD">
              <w:rPr>
                <w:rFonts w:ascii="Times New Roman" w:hAnsi="Times New Roman"/>
                <w:sz w:val="24"/>
                <w:szCs w:val="24"/>
                <w:lang w:val="ro-RO"/>
              </w:rPr>
              <w:t>Abţineri</w:t>
            </w:r>
            <w:proofErr w:type="spellEnd"/>
            <w:r w:rsidRPr="00B93BBD">
              <w:rPr>
                <w:rFonts w:ascii="Times New Roman" w:hAnsi="Times New Roman"/>
                <w:sz w:val="24"/>
                <w:szCs w:val="24"/>
                <w:lang w:val="ro-RO"/>
              </w:rPr>
              <w:t>:___</w:t>
            </w:r>
          </w:p>
          <w:p w14:paraId="0C07574C" w14:textId="77777777" w:rsidR="006F176D" w:rsidRPr="00B93BBD" w:rsidRDefault="006F176D" w:rsidP="0078099C">
            <w:pPr>
              <w:pStyle w:val="Frspaiere"/>
              <w:rPr>
                <w:rFonts w:ascii="Times New Roman" w:hAnsi="Times New Roman"/>
                <w:sz w:val="24"/>
                <w:szCs w:val="24"/>
              </w:rPr>
            </w:pPr>
            <w:r w:rsidRPr="00B93BBD">
              <w:rPr>
                <w:rFonts w:ascii="Times New Roman" w:hAnsi="Times New Roman"/>
                <w:sz w:val="24"/>
                <w:szCs w:val="24"/>
                <w:lang w:val="ro-RO"/>
              </w:rPr>
              <w:t>Nu a votat:____</w:t>
            </w:r>
          </w:p>
        </w:tc>
        <w:tc>
          <w:tcPr>
            <w:tcW w:w="1639"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vAlign w:val="center"/>
            <w:hideMark/>
          </w:tcPr>
          <w:p w14:paraId="10ACAEB7" w14:textId="77777777" w:rsidR="006F176D" w:rsidRPr="00B93BBD" w:rsidRDefault="006F176D" w:rsidP="0078099C">
            <w:pPr>
              <w:pStyle w:val="Frspaiere"/>
              <w:rPr>
                <w:rFonts w:ascii="Times New Roman" w:hAnsi="Times New Roman"/>
                <w:sz w:val="24"/>
                <w:szCs w:val="24"/>
                <w:lang w:val="ro-RO"/>
              </w:rPr>
            </w:pPr>
            <w:r w:rsidRPr="00B93BBD">
              <w:rPr>
                <w:rFonts w:ascii="Times New Roman" w:hAnsi="Times New Roman"/>
                <w:sz w:val="24"/>
                <w:szCs w:val="24"/>
                <w:lang w:val="ro-RO"/>
              </w:rPr>
              <w:t xml:space="preserve">Art.5 lit. </w:t>
            </w:r>
            <w:proofErr w:type="spellStart"/>
            <w:r w:rsidRPr="00B93BBD">
              <w:rPr>
                <w:rFonts w:ascii="Times New Roman" w:hAnsi="Times New Roman"/>
                <w:sz w:val="24"/>
                <w:szCs w:val="24"/>
                <w:lang w:val="ro-RO"/>
              </w:rPr>
              <w:t>dd</w:t>
            </w:r>
            <w:proofErr w:type="spellEnd"/>
            <w:r w:rsidRPr="00B93BBD">
              <w:rPr>
                <w:rFonts w:ascii="Times New Roman" w:hAnsi="Times New Roman"/>
                <w:sz w:val="24"/>
                <w:szCs w:val="24"/>
                <w:lang w:val="ro-RO"/>
              </w:rPr>
              <w:t>)</w:t>
            </w:r>
          </w:p>
          <w:p w14:paraId="4BB76D7C" w14:textId="77777777" w:rsidR="006F176D" w:rsidRPr="00B93BBD" w:rsidRDefault="006F176D" w:rsidP="0078099C">
            <w:pPr>
              <w:pStyle w:val="Frspaiere"/>
              <w:rPr>
                <w:rFonts w:ascii="Times New Roman" w:hAnsi="Times New Roman"/>
                <w:sz w:val="24"/>
                <w:szCs w:val="24"/>
                <w:lang w:val="ro-RO"/>
              </w:rPr>
            </w:pPr>
            <w:r w:rsidRPr="00B93BBD">
              <w:rPr>
                <w:rFonts w:ascii="Times New Roman" w:hAnsi="Times New Roman"/>
                <w:sz w:val="24"/>
                <w:szCs w:val="24"/>
                <w:lang w:val="ro-RO"/>
              </w:rPr>
              <w:t>Voturi pentru:___</w:t>
            </w:r>
          </w:p>
          <w:p w14:paraId="56F00111" w14:textId="77777777" w:rsidR="006F176D" w:rsidRPr="00B93BBD" w:rsidRDefault="006F176D" w:rsidP="0078099C">
            <w:pPr>
              <w:pStyle w:val="Frspaiere"/>
              <w:rPr>
                <w:rFonts w:ascii="Times New Roman" w:hAnsi="Times New Roman"/>
                <w:sz w:val="24"/>
                <w:szCs w:val="24"/>
                <w:lang w:val="ro-RO"/>
              </w:rPr>
            </w:pPr>
            <w:r w:rsidRPr="00B93BBD">
              <w:rPr>
                <w:rFonts w:ascii="Times New Roman" w:hAnsi="Times New Roman"/>
                <w:sz w:val="24"/>
                <w:szCs w:val="24"/>
                <w:lang w:val="ro-RO"/>
              </w:rPr>
              <w:t>Voturi împotrivă:__</w:t>
            </w:r>
          </w:p>
          <w:p w14:paraId="5065CCE8" w14:textId="77777777" w:rsidR="006F176D" w:rsidRPr="00B93BBD" w:rsidRDefault="006F176D" w:rsidP="0078099C">
            <w:pPr>
              <w:pStyle w:val="Frspaiere"/>
              <w:rPr>
                <w:rFonts w:ascii="Times New Roman" w:hAnsi="Times New Roman"/>
                <w:sz w:val="24"/>
                <w:szCs w:val="24"/>
                <w:lang w:val="ro-RO"/>
              </w:rPr>
            </w:pPr>
            <w:proofErr w:type="spellStart"/>
            <w:r w:rsidRPr="00B93BBD">
              <w:rPr>
                <w:rFonts w:ascii="Times New Roman" w:hAnsi="Times New Roman"/>
                <w:sz w:val="24"/>
                <w:szCs w:val="24"/>
                <w:lang w:val="ro-RO"/>
              </w:rPr>
              <w:t>Abţineri</w:t>
            </w:r>
            <w:proofErr w:type="spellEnd"/>
            <w:r w:rsidRPr="00B93BBD">
              <w:rPr>
                <w:rFonts w:ascii="Times New Roman" w:hAnsi="Times New Roman"/>
                <w:sz w:val="24"/>
                <w:szCs w:val="24"/>
                <w:lang w:val="ro-RO"/>
              </w:rPr>
              <w:t>:___</w:t>
            </w:r>
          </w:p>
          <w:p w14:paraId="6C72B10D" w14:textId="77777777" w:rsidR="006F176D" w:rsidRPr="00B93BBD" w:rsidRDefault="006F176D" w:rsidP="0078099C">
            <w:pPr>
              <w:pStyle w:val="Frspaiere"/>
              <w:rPr>
                <w:rFonts w:ascii="Times New Roman" w:hAnsi="Times New Roman"/>
                <w:sz w:val="24"/>
                <w:szCs w:val="24"/>
              </w:rPr>
            </w:pPr>
            <w:r w:rsidRPr="00B93BBD">
              <w:rPr>
                <w:rFonts w:ascii="Times New Roman" w:hAnsi="Times New Roman"/>
                <w:sz w:val="24"/>
                <w:szCs w:val="24"/>
                <w:lang w:val="ro-RO"/>
              </w:rPr>
              <w:t>Nu a votat:____</w:t>
            </w:r>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14:paraId="06FF3896" w14:textId="77777777" w:rsidR="006F176D" w:rsidRPr="00B93BBD" w:rsidRDefault="006F176D" w:rsidP="0078099C">
            <w:pPr>
              <w:pStyle w:val="Frspaiere"/>
              <w:rPr>
                <w:rFonts w:ascii="Times New Roman" w:hAnsi="Times New Roman"/>
                <w:sz w:val="24"/>
                <w:szCs w:val="24"/>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14:paraId="082A8586" w14:textId="77777777" w:rsidR="006F176D" w:rsidRPr="00B93BBD" w:rsidRDefault="006F176D" w:rsidP="0078099C">
            <w:pPr>
              <w:pStyle w:val="Frspaiere"/>
              <w:rPr>
                <w:rFonts w:ascii="Times New Roman" w:hAnsi="Times New Roman"/>
                <w:sz w:val="24"/>
                <w:szCs w:val="24"/>
              </w:rPr>
            </w:pPr>
          </w:p>
        </w:tc>
      </w:tr>
      <w:tr w:rsidR="006F176D" w:rsidRPr="008717F8" w14:paraId="5C2F1C89" w14:textId="77777777" w:rsidTr="0078099C">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81593F" w14:textId="77777777" w:rsidR="006F176D" w:rsidRPr="008717F8" w:rsidRDefault="006F176D" w:rsidP="0078099C">
            <w:pPr>
              <w:spacing w:after="0" w:line="240" w:lineRule="auto"/>
              <w:rPr>
                <w:rFonts w:ascii="Times New Roman" w:eastAsia="Times New Roman" w:hAnsi="Times New Roman"/>
                <w:sz w:val="24"/>
                <w:szCs w:val="24"/>
              </w:rPr>
            </w:pPr>
            <w:r w:rsidRPr="008717F8">
              <w:rPr>
                <w:rFonts w:ascii="Times New Roman" w:eastAsia="Times New Roman" w:hAnsi="Times New Roman"/>
                <w:sz w:val="24"/>
                <w:szCs w:val="24"/>
              </w:rPr>
              <w:t>2</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49B83B" w14:textId="77777777" w:rsidR="006F176D" w:rsidRPr="00B93BBD" w:rsidRDefault="006F176D" w:rsidP="0078099C">
            <w:pPr>
              <w:pStyle w:val="Frspaiere"/>
              <w:rPr>
                <w:rFonts w:ascii="Times New Roman" w:hAnsi="Times New Roman"/>
                <w:sz w:val="24"/>
                <w:szCs w:val="24"/>
              </w:rPr>
            </w:pPr>
            <w:proofErr w:type="spellStart"/>
            <w:r w:rsidRPr="00B93BBD">
              <w:rPr>
                <w:rFonts w:ascii="Times New Roman" w:hAnsi="Times New Roman"/>
                <w:sz w:val="24"/>
                <w:szCs w:val="24"/>
              </w:rPr>
              <w:t>Comunicarea</w:t>
            </w:r>
            <w:proofErr w:type="spellEnd"/>
            <w:r w:rsidRPr="00B93BBD">
              <w:rPr>
                <w:rFonts w:ascii="Times New Roman" w:hAnsi="Times New Roman"/>
                <w:sz w:val="24"/>
                <w:szCs w:val="24"/>
              </w:rPr>
              <w:t xml:space="preserve"> </w:t>
            </w:r>
            <w:proofErr w:type="spellStart"/>
            <w:r w:rsidRPr="00B93BBD">
              <w:rPr>
                <w:rFonts w:ascii="Times New Roman" w:hAnsi="Times New Roman"/>
                <w:sz w:val="24"/>
                <w:szCs w:val="24"/>
              </w:rPr>
              <w:t>către</w:t>
            </w:r>
            <w:proofErr w:type="spellEnd"/>
            <w:r w:rsidRPr="00B93BBD">
              <w:rPr>
                <w:rFonts w:ascii="Times New Roman" w:hAnsi="Times New Roman"/>
                <w:sz w:val="24"/>
                <w:szCs w:val="24"/>
              </w:rPr>
              <w:t xml:space="preserve"> </w:t>
            </w:r>
            <w:proofErr w:type="spellStart"/>
            <w:r w:rsidRPr="00B93BBD">
              <w:rPr>
                <w:rFonts w:ascii="Times New Roman" w:hAnsi="Times New Roman"/>
                <w:sz w:val="24"/>
                <w:szCs w:val="24"/>
              </w:rPr>
              <w:t>primar</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2D69F4" w14:textId="77777777" w:rsidR="006F176D" w:rsidRPr="00B93BBD" w:rsidRDefault="006F176D" w:rsidP="0078099C">
            <w:pPr>
              <w:pStyle w:val="Frspaiere"/>
              <w:rPr>
                <w:rFonts w:ascii="Times New Roman" w:hAnsi="Times New Roman"/>
                <w:sz w:val="24"/>
                <w:szCs w:val="24"/>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468A28" w14:textId="77777777" w:rsidR="006F176D" w:rsidRPr="00B93BBD" w:rsidRDefault="006F176D" w:rsidP="0078099C">
            <w:pPr>
              <w:pStyle w:val="Frspaiere"/>
              <w:rPr>
                <w:rFonts w:ascii="Times New Roman" w:hAnsi="Times New Roman"/>
                <w:sz w:val="24"/>
                <w:szCs w:val="24"/>
              </w:rPr>
            </w:pPr>
          </w:p>
        </w:tc>
      </w:tr>
      <w:tr w:rsidR="006F176D" w:rsidRPr="008717F8" w14:paraId="7D14679A" w14:textId="77777777" w:rsidTr="0078099C">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66A54A" w14:textId="77777777" w:rsidR="006F176D" w:rsidRPr="008717F8" w:rsidRDefault="006F176D" w:rsidP="0078099C">
            <w:pPr>
              <w:spacing w:after="0" w:line="240" w:lineRule="auto"/>
              <w:rPr>
                <w:rFonts w:ascii="Times New Roman" w:eastAsia="Times New Roman" w:hAnsi="Times New Roman"/>
                <w:sz w:val="24"/>
                <w:szCs w:val="24"/>
              </w:rPr>
            </w:pPr>
            <w:r w:rsidRPr="008717F8">
              <w:rPr>
                <w:rFonts w:ascii="Times New Roman" w:eastAsia="Times New Roman" w:hAnsi="Times New Roman"/>
                <w:sz w:val="24"/>
                <w:szCs w:val="24"/>
              </w:rPr>
              <w:t>3</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DFC279" w14:textId="77777777" w:rsidR="006F176D" w:rsidRPr="00B93BBD" w:rsidRDefault="006F176D" w:rsidP="0078099C">
            <w:pPr>
              <w:pStyle w:val="Frspaiere"/>
              <w:rPr>
                <w:rFonts w:ascii="Times New Roman" w:hAnsi="Times New Roman"/>
                <w:sz w:val="24"/>
                <w:szCs w:val="24"/>
              </w:rPr>
            </w:pPr>
            <w:proofErr w:type="spellStart"/>
            <w:r w:rsidRPr="00B93BBD">
              <w:rPr>
                <w:rFonts w:ascii="Times New Roman" w:hAnsi="Times New Roman"/>
                <w:sz w:val="24"/>
                <w:szCs w:val="24"/>
              </w:rPr>
              <w:t>Comunicarea</w:t>
            </w:r>
            <w:proofErr w:type="spellEnd"/>
            <w:r w:rsidRPr="00B93BBD">
              <w:rPr>
                <w:rFonts w:ascii="Times New Roman" w:hAnsi="Times New Roman"/>
                <w:sz w:val="24"/>
                <w:szCs w:val="24"/>
              </w:rPr>
              <w:t xml:space="preserve"> </w:t>
            </w:r>
            <w:proofErr w:type="spellStart"/>
            <w:r w:rsidRPr="00B93BBD">
              <w:rPr>
                <w:rFonts w:ascii="Times New Roman" w:hAnsi="Times New Roman"/>
                <w:sz w:val="24"/>
                <w:szCs w:val="24"/>
              </w:rPr>
              <w:t>către</w:t>
            </w:r>
            <w:proofErr w:type="spellEnd"/>
            <w:r w:rsidRPr="00B93BBD">
              <w:rPr>
                <w:rFonts w:ascii="Times New Roman" w:hAnsi="Times New Roman"/>
                <w:sz w:val="24"/>
                <w:szCs w:val="24"/>
              </w:rPr>
              <w:t xml:space="preserve"> </w:t>
            </w:r>
            <w:proofErr w:type="spellStart"/>
            <w:r w:rsidRPr="00B93BBD">
              <w:rPr>
                <w:rFonts w:ascii="Times New Roman" w:hAnsi="Times New Roman"/>
                <w:sz w:val="24"/>
                <w:szCs w:val="24"/>
              </w:rPr>
              <w:t>prefectul</w:t>
            </w:r>
            <w:proofErr w:type="spellEnd"/>
            <w:r w:rsidRPr="00B93BBD">
              <w:rPr>
                <w:rFonts w:ascii="Times New Roman" w:hAnsi="Times New Roman"/>
                <w:sz w:val="24"/>
                <w:szCs w:val="24"/>
              </w:rPr>
              <w:t xml:space="preserve"> </w:t>
            </w:r>
            <w:proofErr w:type="spellStart"/>
            <w:r w:rsidRPr="00B93BBD">
              <w:rPr>
                <w:rFonts w:ascii="Times New Roman" w:hAnsi="Times New Roman"/>
                <w:sz w:val="24"/>
                <w:szCs w:val="24"/>
              </w:rPr>
              <w:t>judeţului</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349DCE" w14:textId="77777777" w:rsidR="006F176D" w:rsidRPr="00B93BBD" w:rsidRDefault="006F176D" w:rsidP="0078099C">
            <w:pPr>
              <w:pStyle w:val="Frspaiere"/>
              <w:rPr>
                <w:rFonts w:ascii="Times New Roman" w:hAnsi="Times New Roman"/>
                <w:sz w:val="24"/>
                <w:szCs w:val="24"/>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96DFCB" w14:textId="77777777" w:rsidR="006F176D" w:rsidRPr="00B93BBD" w:rsidRDefault="006F176D" w:rsidP="0078099C">
            <w:pPr>
              <w:pStyle w:val="Frspaiere"/>
              <w:rPr>
                <w:rFonts w:ascii="Times New Roman" w:hAnsi="Times New Roman"/>
                <w:sz w:val="24"/>
                <w:szCs w:val="24"/>
              </w:rPr>
            </w:pPr>
          </w:p>
        </w:tc>
      </w:tr>
      <w:tr w:rsidR="006F176D" w:rsidRPr="008717F8" w14:paraId="19B2AAB6" w14:textId="77777777" w:rsidTr="0078099C">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D77EB3" w14:textId="77777777" w:rsidR="006F176D" w:rsidRPr="008717F8" w:rsidRDefault="006F176D" w:rsidP="0078099C">
            <w:pPr>
              <w:spacing w:after="0" w:line="240" w:lineRule="auto"/>
              <w:rPr>
                <w:rFonts w:ascii="Times New Roman" w:eastAsia="Times New Roman" w:hAnsi="Times New Roman"/>
                <w:sz w:val="24"/>
                <w:szCs w:val="24"/>
              </w:rPr>
            </w:pPr>
            <w:r w:rsidRPr="008717F8">
              <w:rPr>
                <w:rFonts w:ascii="Times New Roman" w:eastAsia="Times New Roman" w:hAnsi="Times New Roman"/>
                <w:sz w:val="24"/>
                <w:szCs w:val="24"/>
              </w:rPr>
              <w:t>4</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246753" w14:textId="77777777" w:rsidR="006F176D" w:rsidRPr="00B93BBD" w:rsidRDefault="006F176D" w:rsidP="0078099C">
            <w:pPr>
              <w:pStyle w:val="Frspaiere"/>
              <w:rPr>
                <w:rFonts w:ascii="Times New Roman" w:hAnsi="Times New Roman"/>
                <w:sz w:val="24"/>
                <w:szCs w:val="24"/>
              </w:rPr>
            </w:pPr>
            <w:proofErr w:type="spellStart"/>
            <w:r w:rsidRPr="00B93BBD">
              <w:rPr>
                <w:rFonts w:ascii="Times New Roman" w:hAnsi="Times New Roman"/>
                <w:sz w:val="24"/>
                <w:szCs w:val="24"/>
              </w:rPr>
              <w:t>Aducerea</w:t>
            </w:r>
            <w:proofErr w:type="spellEnd"/>
            <w:r w:rsidRPr="00B93BBD">
              <w:rPr>
                <w:rFonts w:ascii="Times New Roman" w:hAnsi="Times New Roman"/>
                <w:sz w:val="24"/>
                <w:szCs w:val="24"/>
              </w:rPr>
              <w:t xml:space="preserve"> la </w:t>
            </w:r>
            <w:proofErr w:type="spellStart"/>
            <w:r w:rsidRPr="00B93BBD">
              <w:rPr>
                <w:rFonts w:ascii="Times New Roman" w:hAnsi="Times New Roman"/>
                <w:sz w:val="24"/>
                <w:szCs w:val="24"/>
              </w:rPr>
              <w:t>cunoştinţa</w:t>
            </w:r>
            <w:proofErr w:type="spellEnd"/>
            <w:r w:rsidRPr="00B93BBD">
              <w:rPr>
                <w:rFonts w:ascii="Times New Roman" w:hAnsi="Times New Roman"/>
                <w:sz w:val="24"/>
                <w:szCs w:val="24"/>
              </w:rPr>
              <w:t xml:space="preserve"> </w:t>
            </w:r>
            <w:proofErr w:type="spellStart"/>
            <w:r w:rsidRPr="00B93BBD">
              <w:rPr>
                <w:rFonts w:ascii="Times New Roman" w:hAnsi="Times New Roman"/>
                <w:sz w:val="24"/>
                <w:szCs w:val="24"/>
              </w:rPr>
              <w:t>publică</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F9CD43D" w14:textId="77777777" w:rsidR="006F176D" w:rsidRPr="00B93BBD" w:rsidRDefault="006F176D" w:rsidP="0078099C">
            <w:pPr>
              <w:pStyle w:val="Frspaiere"/>
              <w:rPr>
                <w:rFonts w:ascii="Times New Roman" w:hAnsi="Times New Roman"/>
                <w:sz w:val="24"/>
                <w:szCs w:val="24"/>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86F003" w14:textId="77777777" w:rsidR="006F176D" w:rsidRPr="00B93BBD" w:rsidRDefault="006F176D" w:rsidP="0078099C">
            <w:pPr>
              <w:pStyle w:val="Frspaiere"/>
              <w:rPr>
                <w:rFonts w:ascii="Times New Roman" w:hAnsi="Times New Roman"/>
                <w:sz w:val="24"/>
                <w:szCs w:val="24"/>
              </w:rPr>
            </w:pPr>
          </w:p>
        </w:tc>
      </w:tr>
      <w:tr w:rsidR="006F176D" w:rsidRPr="006F176D" w14:paraId="48FC97B2" w14:textId="77777777" w:rsidTr="0078099C">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4BD943" w14:textId="77777777" w:rsidR="006F176D" w:rsidRPr="008717F8" w:rsidRDefault="006F176D" w:rsidP="0078099C">
            <w:pPr>
              <w:spacing w:after="0" w:line="240" w:lineRule="auto"/>
              <w:rPr>
                <w:rFonts w:ascii="Times New Roman" w:eastAsia="Times New Roman" w:hAnsi="Times New Roman"/>
                <w:sz w:val="24"/>
                <w:szCs w:val="24"/>
              </w:rPr>
            </w:pPr>
            <w:r w:rsidRPr="008717F8">
              <w:rPr>
                <w:rFonts w:ascii="Times New Roman" w:eastAsia="Times New Roman" w:hAnsi="Times New Roman"/>
                <w:sz w:val="24"/>
                <w:szCs w:val="24"/>
              </w:rPr>
              <w:t>5</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DAD4AD" w14:textId="77777777" w:rsidR="006F176D" w:rsidRPr="00797840" w:rsidRDefault="006F176D" w:rsidP="0078099C">
            <w:pPr>
              <w:pStyle w:val="Frspaiere"/>
              <w:rPr>
                <w:rFonts w:ascii="Times New Roman" w:hAnsi="Times New Roman"/>
                <w:sz w:val="24"/>
                <w:szCs w:val="24"/>
                <w:lang w:val="pt-BR"/>
              </w:rPr>
            </w:pPr>
            <w:r w:rsidRPr="00797840">
              <w:rPr>
                <w:rFonts w:ascii="Times New Roman" w:hAnsi="Times New Roman"/>
                <w:sz w:val="24"/>
                <w:szCs w:val="24"/>
                <w:lang w:val="pt-BR"/>
              </w:rPr>
              <w:t>Comunicarea, numai în cazul celei cu caracter individual</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1DDC12" w14:textId="77777777" w:rsidR="006F176D" w:rsidRPr="00797840" w:rsidRDefault="006F176D" w:rsidP="0078099C">
            <w:pPr>
              <w:pStyle w:val="Frspaiere"/>
              <w:rPr>
                <w:rFonts w:ascii="Times New Roman" w:hAnsi="Times New Roman"/>
                <w:sz w:val="24"/>
                <w:szCs w:val="24"/>
                <w:lang w:val="pt-BR"/>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90759C" w14:textId="77777777" w:rsidR="006F176D" w:rsidRPr="00797840" w:rsidRDefault="006F176D" w:rsidP="0078099C">
            <w:pPr>
              <w:pStyle w:val="Frspaiere"/>
              <w:rPr>
                <w:rFonts w:ascii="Times New Roman" w:hAnsi="Times New Roman"/>
                <w:sz w:val="24"/>
                <w:szCs w:val="24"/>
                <w:lang w:val="pt-BR"/>
              </w:rPr>
            </w:pPr>
          </w:p>
        </w:tc>
      </w:tr>
      <w:tr w:rsidR="006F176D" w:rsidRPr="008717F8" w14:paraId="1022D402" w14:textId="77777777" w:rsidTr="0078099C">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546015" w14:textId="77777777" w:rsidR="006F176D" w:rsidRPr="008717F8" w:rsidRDefault="006F176D" w:rsidP="0078099C">
            <w:pPr>
              <w:spacing w:after="0" w:line="240" w:lineRule="auto"/>
              <w:rPr>
                <w:rFonts w:ascii="Times New Roman" w:eastAsia="Times New Roman" w:hAnsi="Times New Roman"/>
                <w:sz w:val="24"/>
                <w:szCs w:val="24"/>
              </w:rPr>
            </w:pPr>
            <w:r w:rsidRPr="008717F8">
              <w:rPr>
                <w:rFonts w:ascii="Times New Roman" w:eastAsia="Times New Roman" w:hAnsi="Times New Roman"/>
                <w:sz w:val="24"/>
                <w:szCs w:val="24"/>
              </w:rPr>
              <w:t>6</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F6C5FE" w14:textId="77777777" w:rsidR="006F176D" w:rsidRPr="00B93BBD" w:rsidRDefault="006F176D" w:rsidP="0078099C">
            <w:pPr>
              <w:pStyle w:val="Frspaiere"/>
              <w:rPr>
                <w:rFonts w:ascii="Times New Roman" w:hAnsi="Times New Roman"/>
                <w:sz w:val="24"/>
                <w:szCs w:val="24"/>
              </w:rPr>
            </w:pPr>
            <w:proofErr w:type="spellStart"/>
            <w:r w:rsidRPr="00B93BBD">
              <w:rPr>
                <w:rFonts w:ascii="Times New Roman" w:hAnsi="Times New Roman"/>
                <w:sz w:val="24"/>
                <w:szCs w:val="24"/>
              </w:rPr>
              <w:t>Hotărârea</w:t>
            </w:r>
            <w:proofErr w:type="spellEnd"/>
            <w:r w:rsidRPr="00B93BBD">
              <w:rPr>
                <w:rFonts w:ascii="Times New Roman" w:hAnsi="Times New Roman"/>
                <w:sz w:val="24"/>
                <w:szCs w:val="24"/>
              </w:rPr>
              <w:t xml:space="preserve"> </w:t>
            </w:r>
            <w:proofErr w:type="spellStart"/>
            <w:r w:rsidRPr="00B93BBD">
              <w:rPr>
                <w:rFonts w:ascii="Times New Roman" w:hAnsi="Times New Roman"/>
                <w:sz w:val="24"/>
                <w:szCs w:val="24"/>
              </w:rPr>
              <w:t>devine</w:t>
            </w:r>
            <w:proofErr w:type="spellEnd"/>
            <w:r w:rsidRPr="00B93BBD">
              <w:rPr>
                <w:rFonts w:ascii="Times New Roman" w:hAnsi="Times New Roman"/>
                <w:sz w:val="24"/>
                <w:szCs w:val="24"/>
              </w:rPr>
              <w:t xml:space="preserve"> </w:t>
            </w:r>
            <w:proofErr w:type="spellStart"/>
            <w:r w:rsidRPr="00B93BBD">
              <w:rPr>
                <w:rFonts w:ascii="Times New Roman" w:hAnsi="Times New Roman"/>
                <w:sz w:val="24"/>
                <w:szCs w:val="24"/>
              </w:rPr>
              <w:t>obligatorie</w:t>
            </w:r>
            <w:proofErr w:type="spellEnd"/>
            <w:r w:rsidRPr="00B93BBD">
              <w:rPr>
                <w:rFonts w:ascii="Times New Roman" w:hAnsi="Times New Roman"/>
                <w:sz w:val="24"/>
                <w:szCs w:val="24"/>
              </w:rPr>
              <w:t xml:space="preserve"> </w:t>
            </w:r>
            <w:proofErr w:type="spellStart"/>
            <w:r w:rsidRPr="00B93BBD">
              <w:rPr>
                <w:rFonts w:ascii="Times New Roman" w:hAnsi="Times New Roman"/>
                <w:sz w:val="24"/>
                <w:szCs w:val="24"/>
              </w:rPr>
              <w:t>sau</w:t>
            </w:r>
            <w:proofErr w:type="spellEnd"/>
            <w:r w:rsidRPr="00B93BBD">
              <w:rPr>
                <w:rFonts w:ascii="Times New Roman" w:hAnsi="Times New Roman"/>
                <w:sz w:val="24"/>
                <w:szCs w:val="24"/>
              </w:rPr>
              <w:t xml:space="preserve"> produce </w:t>
            </w:r>
            <w:proofErr w:type="spellStart"/>
            <w:r w:rsidRPr="00B93BBD">
              <w:rPr>
                <w:rFonts w:ascii="Times New Roman" w:hAnsi="Times New Roman"/>
                <w:sz w:val="24"/>
                <w:szCs w:val="24"/>
              </w:rPr>
              <w:t>efecte</w:t>
            </w:r>
            <w:proofErr w:type="spellEnd"/>
            <w:r w:rsidRPr="00B93BBD">
              <w:rPr>
                <w:rFonts w:ascii="Times New Roman" w:hAnsi="Times New Roman"/>
                <w:sz w:val="24"/>
                <w:szCs w:val="24"/>
              </w:rPr>
              <w:t xml:space="preserve"> </w:t>
            </w:r>
            <w:proofErr w:type="spellStart"/>
            <w:r w:rsidRPr="00B93BBD">
              <w:rPr>
                <w:rFonts w:ascii="Times New Roman" w:hAnsi="Times New Roman"/>
                <w:sz w:val="24"/>
                <w:szCs w:val="24"/>
              </w:rPr>
              <w:t>juridice</w:t>
            </w:r>
            <w:proofErr w:type="spellEnd"/>
            <w:r w:rsidRPr="00B93BBD">
              <w:rPr>
                <w:rFonts w:ascii="Times New Roman" w:hAnsi="Times New Roman"/>
                <w:sz w:val="24"/>
                <w:szCs w:val="24"/>
              </w:rPr>
              <w:t xml:space="preserve">, </w:t>
            </w:r>
            <w:proofErr w:type="spellStart"/>
            <w:r w:rsidRPr="00B93BBD">
              <w:rPr>
                <w:rFonts w:ascii="Times New Roman" w:hAnsi="Times New Roman"/>
                <w:sz w:val="24"/>
                <w:szCs w:val="24"/>
              </w:rPr>
              <w:t>după</w:t>
            </w:r>
            <w:proofErr w:type="spellEnd"/>
            <w:r w:rsidRPr="00B93BBD">
              <w:rPr>
                <w:rFonts w:ascii="Times New Roman" w:hAnsi="Times New Roman"/>
                <w:sz w:val="24"/>
                <w:szCs w:val="24"/>
              </w:rPr>
              <w:t xml:space="preserve"> </w:t>
            </w:r>
            <w:proofErr w:type="spellStart"/>
            <w:r w:rsidRPr="00B93BBD">
              <w:rPr>
                <w:rFonts w:ascii="Times New Roman" w:hAnsi="Times New Roman"/>
                <w:sz w:val="24"/>
                <w:szCs w:val="24"/>
              </w:rPr>
              <w:t>caz</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E167C3D" w14:textId="77777777" w:rsidR="006F176D" w:rsidRPr="00B93BBD" w:rsidRDefault="006F176D" w:rsidP="0078099C">
            <w:pPr>
              <w:pStyle w:val="Frspaiere"/>
              <w:rPr>
                <w:rFonts w:ascii="Times New Roman" w:hAnsi="Times New Roman"/>
                <w:sz w:val="24"/>
                <w:szCs w:val="24"/>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A8F743" w14:textId="77777777" w:rsidR="006F176D" w:rsidRPr="00B93BBD" w:rsidRDefault="006F176D" w:rsidP="0078099C">
            <w:pPr>
              <w:pStyle w:val="Frspaiere"/>
              <w:rPr>
                <w:rFonts w:ascii="Times New Roman" w:hAnsi="Times New Roman"/>
                <w:sz w:val="24"/>
                <w:szCs w:val="24"/>
              </w:rPr>
            </w:pPr>
          </w:p>
        </w:tc>
      </w:tr>
    </w:tbl>
    <w:p w14:paraId="232BFE36" w14:textId="77777777" w:rsidR="006F176D" w:rsidRPr="008717F8" w:rsidRDefault="006F176D" w:rsidP="006F176D">
      <w:pPr>
        <w:spacing w:after="0" w:line="240" w:lineRule="auto"/>
        <w:rPr>
          <w:rFonts w:ascii="Times New Roman" w:eastAsia="Arial" w:hAnsi="Times New Roman"/>
          <w:b/>
          <w:sz w:val="24"/>
          <w:szCs w:val="24"/>
          <w:lang w:val="ro-RO"/>
        </w:rPr>
      </w:pPr>
    </w:p>
    <w:p w14:paraId="69C41AE8" w14:textId="77777777" w:rsidR="006F176D" w:rsidRPr="008717F8" w:rsidRDefault="006F176D" w:rsidP="006F176D">
      <w:pPr>
        <w:spacing w:before="180" w:after="180" w:line="240" w:lineRule="auto"/>
        <w:rPr>
          <w:rFonts w:ascii="Times New Roman" w:eastAsiaTheme="minorHAnsi" w:hAnsi="Times New Roman"/>
          <w:sz w:val="24"/>
          <w:szCs w:val="24"/>
        </w:rPr>
      </w:pPr>
    </w:p>
    <w:p w14:paraId="23492673" w14:textId="77777777" w:rsidR="006F176D" w:rsidRPr="008717F8" w:rsidRDefault="006F176D" w:rsidP="006F176D">
      <w:pPr>
        <w:spacing w:after="0" w:line="240" w:lineRule="auto"/>
        <w:rPr>
          <w:rFonts w:ascii="Times New Roman" w:eastAsiaTheme="minorHAnsi" w:hAnsi="Times New Roman"/>
          <w:noProof/>
          <w:sz w:val="24"/>
          <w:szCs w:val="24"/>
          <w:lang w:val="ro-RO"/>
        </w:rPr>
      </w:pPr>
    </w:p>
    <w:p w14:paraId="4854E065" w14:textId="77777777" w:rsidR="006F176D" w:rsidRDefault="006F176D" w:rsidP="006F176D">
      <w:pPr>
        <w:spacing w:after="0" w:line="240" w:lineRule="auto"/>
        <w:rPr>
          <w:rFonts w:ascii="Times New Roman" w:hAnsi="Times New Roman"/>
          <w:b/>
          <w:sz w:val="24"/>
          <w:szCs w:val="24"/>
        </w:rPr>
      </w:pPr>
    </w:p>
    <w:p w14:paraId="7B315BA1" w14:textId="77777777" w:rsidR="006F176D" w:rsidRDefault="006F176D" w:rsidP="006F176D">
      <w:pPr>
        <w:jc w:val="both"/>
        <w:rPr>
          <w:rFonts w:ascii="Times New Roman" w:hAnsi="Times New Roman"/>
          <w:b/>
          <w:sz w:val="24"/>
          <w:szCs w:val="24"/>
        </w:rPr>
      </w:pPr>
    </w:p>
    <w:p w14:paraId="2F9520A2" w14:textId="77777777" w:rsidR="006F176D" w:rsidRDefault="006F176D" w:rsidP="006F176D">
      <w:pPr>
        <w:jc w:val="both"/>
        <w:rPr>
          <w:rFonts w:ascii="Times New Roman" w:hAnsi="Times New Roman"/>
          <w:b/>
          <w:sz w:val="24"/>
          <w:szCs w:val="24"/>
        </w:rPr>
      </w:pPr>
    </w:p>
    <w:p w14:paraId="0711A51F" w14:textId="77777777" w:rsidR="006F176D" w:rsidRDefault="006F176D" w:rsidP="006F176D">
      <w:pPr>
        <w:jc w:val="both"/>
        <w:rPr>
          <w:rFonts w:ascii="Times New Roman" w:hAnsi="Times New Roman"/>
          <w:b/>
          <w:sz w:val="24"/>
          <w:szCs w:val="24"/>
        </w:rPr>
      </w:pPr>
      <w:r>
        <w:rPr>
          <w:rFonts w:ascii="Times New Roman" w:hAnsi="Times New Roman"/>
          <w:b/>
          <w:sz w:val="24"/>
          <w:szCs w:val="24"/>
        </w:rPr>
        <w:t xml:space="preserve">                                                                                                         </w:t>
      </w:r>
    </w:p>
    <w:p w14:paraId="4AF84790" w14:textId="77777777" w:rsidR="006F176D" w:rsidRDefault="006F176D" w:rsidP="006F176D">
      <w:pPr>
        <w:jc w:val="both"/>
        <w:rPr>
          <w:rFonts w:ascii="Times New Roman" w:hAnsi="Times New Roman"/>
          <w:b/>
          <w:sz w:val="24"/>
          <w:szCs w:val="24"/>
        </w:rPr>
      </w:pPr>
    </w:p>
    <w:p w14:paraId="31DE4D15" w14:textId="77777777" w:rsidR="006F176D" w:rsidRDefault="006F176D" w:rsidP="006F176D">
      <w:pPr>
        <w:jc w:val="both"/>
        <w:rPr>
          <w:rFonts w:ascii="Times New Roman" w:hAnsi="Times New Roman"/>
          <w:b/>
          <w:sz w:val="24"/>
          <w:szCs w:val="24"/>
        </w:rPr>
      </w:pPr>
    </w:p>
    <w:p w14:paraId="383FFC71" w14:textId="77777777" w:rsidR="006F176D" w:rsidRDefault="006F176D" w:rsidP="006F176D">
      <w:pPr>
        <w:jc w:val="both"/>
        <w:rPr>
          <w:rFonts w:ascii="Times New Roman" w:hAnsi="Times New Roman"/>
          <w:b/>
          <w:sz w:val="24"/>
          <w:szCs w:val="24"/>
        </w:rPr>
      </w:pPr>
    </w:p>
    <w:p w14:paraId="09C43E6A" w14:textId="77777777" w:rsidR="006F176D" w:rsidRDefault="006F176D" w:rsidP="006F176D">
      <w:pPr>
        <w:jc w:val="both"/>
        <w:rPr>
          <w:rFonts w:ascii="Times New Roman" w:hAnsi="Times New Roman"/>
          <w:b/>
          <w:sz w:val="24"/>
          <w:szCs w:val="24"/>
        </w:rPr>
      </w:pPr>
    </w:p>
    <w:p w14:paraId="489B274C" w14:textId="77777777" w:rsidR="006F176D" w:rsidRDefault="006F176D" w:rsidP="006F176D">
      <w:pPr>
        <w:jc w:val="both"/>
        <w:rPr>
          <w:rFonts w:ascii="Times New Roman" w:hAnsi="Times New Roman"/>
          <w:b/>
          <w:sz w:val="24"/>
          <w:szCs w:val="24"/>
        </w:rPr>
      </w:pPr>
    </w:p>
    <w:p w14:paraId="033F70B2" w14:textId="77777777" w:rsidR="006F176D" w:rsidRDefault="006F176D" w:rsidP="006F176D">
      <w:pPr>
        <w:jc w:val="both"/>
        <w:rPr>
          <w:rFonts w:ascii="Times New Roman" w:hAnsi="Times New Roman"/>
          <w:b/>
          <w:sz w:val="24"/>
          <w:szCs w:val="24"/>
        </w:rPr>
      </w:pPr>
    </w:p>
    <w:p w14:paraId="33D30739" w14:textId="77777777" w:rsidR="006F176D" w:rsidRDefault="006F176D" w:rsidP="006F176D">
      <w:pPr>
        <w:jc w:val="both"/>
        <w:rPr>
          <w:rFonts w:ascii="Times New Roman" w:hAnsi="Times New Roman"/>
          <w:b/>
          <w:sz w:val="24"/>
          <w:szCs w:val="24"/>
        </w:rPr>
      </w:pPr>
    </w:p>
    <w:p w14:paraId="41C8F624" w14:textId="77777777" w:rsidR="006F176D" w:rsidRDefault="006F176D" w:rsidP="006F176D">
      <w:pPr>
        <w:jc w:val="both"/>
        <w:rPr>
          <w:rFonts w:ascii="Times New Roman" w:hAnsi="Times New Roman"/>
          <w:b/>
          <w:sz w:val="24"/>
          <w:szCs w:val="24"/>
        </w:rPr>
      </w:pPr>
    </w:p>
    <w:p w14:paraId="5597AB27" w14:textId="77777777" w:rsidR="006F176D" w:rsidRDefault="006F176D" w:rsidP="006F176D">
      <w:pPr>
        <w:jc w:val="both"/>
        <w:rPr>
          <w:rFonts w:ascii="Times New Roman" w:hAnsi="Times New Roman"/>
          <w:b/>
          <w:sz w:val="24"/>
          <w:szCs w:val="24"/>
        </w:rPr>
      </w:pPr>
    </w:p>
    <w:p w14:paraId="368DDC79" w14:textId="77777777" w:rsidR="006F176D" w:rsidRPr="00903DC6" w:rsidRDefault="006F176D" w:rsidP="006F176D">
      <w:pPr>
        <w:jc w:val="both"/>
        <w:rPr>
          <w:rFonts w:ascii="Times New Roman" w:hAnsi="Times New Roman"/>
          <w:b/>
          <w:sz w:val="24"/>
          <w:szCs w:val="24"/>
          <w:lang w:val="pt-BR"/>
        </w:rPr>
      </w:pPr>
      <w:r>
        <w:rPr>
          <w:rFonts w:ascii="Times New Roman" w:hAnsi="Times New Roman"/>
          <w:b/>
          <w:sz w:val="24"/>
          <w:szCs w:val="24"/>
        </w:rPr>
        <w:t xml:space="preserve">                                                                                                        </w:t>
      </w:r>
      <w:r w:rsidRPr="00903DC6">
        <w:rPr>
          <w:rFonts w:ascii="Times New Roman" w:hAnsi="Times New Roman"/>
          <w:b/>
          <w:sz w:val="24"/>
          <w:szCs w:val="24"/>
          <w:lang w:val="pt-BR"/>
        </w:rPr>
        <w:t xml:space="preserve">Anexa la HCL </w:t>
      </w:r>
      <w:r>
        <w:rPr>
          <w:rFonts w:ascii="Times New Roman" w:hAnsi="Times New Roman"/>
          <w:b/>
          <w:sz w:val="24"/>
          <w:szCs w:val="24"/>
          <w:lang w:val="pt-BR"/>
        </w:rPr>
        <w:t>9</w:t>
      </w:r>
      <w:r w:rsidRPr="00903DC6">
        <w:rPr>
          <w:rFonts w:ascii="Times New Roman" w:hAnsi="Times New Roman"/>
          <w:b/>
          <w:sz w:val="24"/>
          <w:szCs w:val="24"/>
          <w:lang w:val="pt-BR"/>
        </w:rPr>
        <w:t xml:space="preserve"> din </w:t>
      </w:r>
      <w:r>
        <w:rPr>
          <w:rFonts w:ascii="Times New Roman" w:hAnsi="Times New Roman"/>
          <w:b/>
          <w:sz w:val="24"/>
          <w:szCs w:val="24"/>
          <w:lang w:val="pt-BR"/>
        </w:rPr>
        <w:t>31.01.2023</w:t>
      </w:r>
    </w:p>
    <w:p w14:paraId="7B4FD79C" w14:textId="77777777" w:rsidR="006F176D" w:rsidRPr="00903DC6" w:rsidRDefault="006F176D" w:rsidP="006F176D">
      <w:pPr>
        <w:jc w:val="both"/>
        <w:rPr>
          <w:rFonts w:ascii="Times New Roman" w:hAnsi="Times New Roman"/>
          <w:b/>
          <w:sz w:val="24"/>
          <w:szCs w:val="24"/>
          <w:lang w:val="pt-BR"/>
        </w:rPr>
      </w:pPr>
    </w:p>
    <w:p w14:paraId="410F6AB7" w14:textId="77777777" w:rsidR="006F176D" w:rsidRPr="00903DC6" w:rsidRDefault="006F176D" w:rsidP="006F176D">
      <w:pPr>
        <w:jc w:val="both"/>
        <w:rPr>
          <w:rFonts w:ascii="Times New Roman" w:hAnsi="Times New Roman"/>
          <w:b/>
          <w:sz w:val="24"/>
          <w:szCs w:val="24"/>
          <w:lang w:val="pt-BR"/>
        </w:rPr>
      </w:pPr>
    </w:p>
    <w:p w14:paraId="077DCFD1" w14:textId="77777777" w:rsidR="006F176D" w:rsidRPr="00903DC6" w:rsidRDefault="006F176D" w:rsidP="006F176D">
      <w:pPr>
        <w:jc w:val="both"/>
        <w:rPr>
          <w:rFonts w:ascii="Times New Roman" w:hAnsi="Times New Roman"/>
          <w:b/>
          <w:sz w:val="24"/>
          <w:szCs w:val="24"/>
          <w:lang w:val="pt-BR"/>
        </w:rPr>
      </w:pPr>
    </w:p>
    <w:p w14:paraId="009A3688" w14:textId="77777777" w:rsidR="006F176D" w:rsidRPr="00903DC6" w:rsidRDefault="006F176D" w:rsidP="006F176D">
      <w:pPr>
        <w:jc w:val="center"/>
        <w:rPr>
          <w:rFonts w:ascii="Times New Roman" w:hAnsi="Times New Roman"/>
          <w:b/>
          <w:sz w:val="24"/>
          <w:szCs w:val="24"/>
          <w:lang w:val="pt-BR"/>
        </w:rPr>
      </w:pPr>
      <w:r w:rsidRPr="00903DC6">
        <w:rPr>
          <w:rFonts w:ascii="Times New Roman" w:hAnsi="Times New Roman"/>
          <w:b/>
          <w:sz w:val="24"/>
          <w:szCs w:val="24"/>
          <w:lang w:val="pt-BR"/>
        </w:rPr>
        <w:t xml:space="preserve">RETEAUA SCOLARA </w:t>
      </w:r>
    </w:p>
    <w:p w14:paraId="372ABC53" w14:textId="77777777" w:rsidR="006F176D" w:rsidRPr="00797840" w:rsidRDefault="006F176D" w:rsidP="006F176D">
      <w:pPr>
        <w:ind w:left="720"/>
        <w:jc w:val="center"/>
        <w:rPr>
          <w:rFonts w:ascii="Times New Roman" w:hAnsi="Times New Roman"/>
          <w:b/>
          <w:sz w:val="24"/>
          <w:szCs w:val="24"/>
          <w:lang w:val="pt-BR"/>
        </w:rPr>
      </w:pPr>
      <w:r w:rsidRPr="00797840">
        <w:rPr>
          <w:rFonts w:ascii="Times New Roman" w:hAnsi="Times New Roman"/>
          <w:b/>
          <w:sz w:val="24"/>
          <w:szCs w:val="24"/>
          <w:lang w:val="pt-BR"/>
        </w:rPr>
        <w:t>DE PE RAZA COMUNEI TOMESTI PENTRU ANUL SCOLAR 202</w:t>
      </w:r>
      <w:r>
        <w:rPr>
          <w:rFonts w:ascii="Times New Roman" w:hAnsi="Times New Roman"/>
          <w:b/>
          <w:sz w:val="24"/>
          <w:szCs w:val="24"/>
          <w:lang w:val="pt-BR"/>
        </w:rPr>
        <w:t>3</w:t>
      </w:r>
      <w:r w:rsidRPr="00797840">
        <w:rPr>
          <w:rFonts w:ascii="Times New Roman" w:hAnsi="Times New Roman"/>
          <w:b/>
          <w:sz w:val="24"/>
          <w:szCs w:val="24"/>
          <w:lang w:val="pt-BR"/>
        </w:rPr>
        <w:t>-202</w:t>
      </w:r>
      <w:r>
        <w:rPr>
          <w:rFonts w:ascii="Times New Roman" w:hAnsi="Times New Roman"/>
          <w:b/>
          <w:sz w:val="24"/>
          <w:szCs w:val="24"/>
          <w:lang w:val="pt-BR"/>
        </w:rPr>
        <w:t>4</w:t>
      </w:r>
    </w:p>
    <w:p w14:paraId="7D87897A" w14:textId="77777777" w:rsidR="006F176D" w:rsidRPr="00797840" w:rsidRDefault="006F176D" w:rsidP="006F176D">
      <w:pPr>
        <w:ind w:left="720"/>
        <w:jc w:val="center"/>
        <w:rPr>
          <w:rFonts w:ascii="Times New Roman" w:hAnsi="Times New Roman"/>
          <w:sz w:val="24"/>
          <w:szCs w:val="24"/>
          <w:lang w:val="pt-BR"/>
        </w:rPr>
      </w:pPr>
    </w:p>
    <w:tbl>
      <w:tblPr>
        <w:tblW w:w="97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686"/>
        <w:gridCol w:w="5528"/>
      </w:tblGrid>
      <w:tr w:rsidR="006F176D" w:rsidRPr="00563E3C" w14:paraId="44069030" w14:textId="77777777" w:rsidTr="0078099C">
        <w:trPr>
          <w:trHeight w:val="890"/>
        </w:trPr>
        <w:tc>
          <w:tcPr>
            <w:tcW w:w="556" w:type="dxa"/>
          </w:tcPr>
          <w:p w14:paraId="53B20401" w14:textId="77777777" w:rsidR="006F176D" w:rsidRPr="00563E3C" w:rsidRDefault="006F176D" w:rsidP="0078099C">
            <w:pPr>
              <w:jc w:val="center"/>
              <w:rPr>
                <w:rFonts w:ascii="Times New Roman" w:hAnsi="Times New Roman"/>
                <w:sz w:val="24"/>
                <w:szCs w:val="24"/>
              </w:rPr>
            </w:pPr>
            <w:r w:rsidRPr="00563E3C">
              <w:rPr>
                <w:rFonts w:ascii="Times New Roman" w:hAnsi="Times New Roman"/>
                <w:sz w:val="24"/>
                <w:szCs w:val="24"/>
              </w:rPr>
              <w:t>Nr.</w:t>
            </w:r>
          </w:p>
          <w:p w14:paraId="6F508FC6" w14:textId="77777777" w:rsidR="006F176D" w:rsidRPr="00563E3C" w:rsidRDefault="006F176D" w:rsidP="0078099C">
            <w:pPr>
              <w:jc w:val="center"/>
              <w:rPr>
                <w:rFonts w:ascii="Times New Roman" w:hAnsi="Times New Roman"/>
                <w:sz w:val="24"/>
                <w:szCs w:val="24"/>
              </w:rPr>
            </w:pPr>
            <w:proofErr w:type="spellStart"/>
            <w:r w:rsidRPr="00563E3C">
              <w:rPr>
                <w:rFonts w:ascii="Times New Roman" w:hAnsi="Times New Roman"/>
                <w:sz w:val="24"/>
                <w:szCs w:val="24"/>
              </w:rPr>
              <w:t>crt</w:t>
            </w:r>
            <w:proofErr w:type="spellEnd"/>
            <w:r w:rsidRPr="00563E3C">
              <w:rPr>
                <w:rFonts w:ascii="Times New Roman" w:hAnsi="Times New Roman"/>
                <w:sz w:val="24"/>
                <w:szCs w:val="24"/>
              </w:rPr>
              <w:t>.</w:t>
            </w:r>
          </w:p>
        </w:tc>
        <w:tc>
          <w:tcPr>
            <w:tcW w:w="3686" w:type="dxa"/>
          </w:tcPr>
          <w:p w14:paraId="00A890FA" w14:textId="77777777" w:rsidR="006F176D" w:rsidRPr="00797840" w:rsidRDefault="006F176D" w:rsidP="0078099C">
            <w:pPr>
              <w:jc w:val="center"/>
              <w:rPr>
                <w:rFonts w:ascii="Times New Roman" w:hAnsi="Times New Roman"/>
                <w:b/>
                <w:sz w:val="24"/>
                <w:szCs w:val="24"/>
                <w:lang w:val="pt-BR"/>
              </w:rPr>
            </w:pPr>
            <w:r w:rsidRPr="00797840">
              <w:rPr>
                <w:rFonts w:ascii="Times New Roman" w:hAnsi="Times New Roman"/>
                <w:b/>
                <w:sz w:val="24"/>
                <w:szCs w:val="24"/>
                <w:lang w:val="pt-BR"/>
              </w:rPr>
              <w:t xml:space="preserve">DENUMIRE UNITATE            DE INVATAMANT CU PERSONALITATE JURIDICA </w:t>
            </w:r>
          </w:p>
        </w:tc>
        <w:tc>
          <w:tcPr>
            <w:tcW w:w="5528" w:type="dxa"/>
          </w:tcPr>
          <w:p w14:paraId="5DCE659D" w14:textId="77777777" w:rsidR="006F176D" w:rsidRPr="00797840" w:rsidRDefault="006F176D" w:rsidP="0078099C">
            <w:pPr>
              <w:jc w:val="center"/>
              <w:rPr>
                <w:rFonts w:ascii="Times New Roman" w:hAnsi="Times New Roman"/>
                <w:b/>
                <w:sz w:val="24"/>
                <w:szCs w:val="24"/>
                <w:lang w:val="pt-BR"/>
              </w:rPr>
            </w:pPr>
          </w:p>
          <w:p w14:paraId="521D2AFA" w14:textId="77777777" w:rsidR="006F176D" w:rsidRPr="00CA049E" w:rsidRDefault="006F176D" w:rsidP="0078099C">
            <w:pPr>
              <w:jc w:val="center"/>
              <w:rPr>
                <w:rFonts w:ascii="Times New Roman" w:hAnsi="Times New Roman"/>
                <w:b/>
                <w:sz w:val="24"/>
                <w:szCs w:val="24"/>
              </w:rPr>
            </w:pPr>
            <w:r w:rsidRPr="00CA049E">
              <w:rPr>
                <w:rFonts w:ascii="Times New Roman" w:hAnsi="Times New Roman"/>
                <w:b/>
                <w:sz w:val="24"/>
                <w:szCs w:val="24"/>
              </w:rPr>
              <w:t xml:space="preserve">STRUCTURI SCOLARA ARONDATA </w:t>
            </w:r>
          </w:p>
        </w:tc>
      </w:tr>
      <w:tr w:rsidR="006F176D" w:rsidRPr="00563E3C" w14:paraId="0E223F75" w14:textId="77777777" w:rsidTr="0078099C">
        <w:trPr>
          <w:trHeight w:val="1790"/>
        </w:trPr>
        <w:tc>
          <w:tcPr>
            <w:tcW w:w="556" w:type="dxa"/>
          </w:tcPr>
          <w:p w14:paraId="4AD65355" w14:textId="77777777" w:rsidR="006F176D" w:rsidRPr="00563E3C" w:rsidRDefault="006F176D" w:rsidP="0078099C">
            <w:pPr>
              <w:rPr>
                <w:rFonts w:ascii="Times New Roman" w:hAnsi="Times New Roman"/>
                <w:sz w:val="24"/>
                <w:szCs w:val="24"/>
              </w:rPr>
            </w:pPr>
            <w:r w:rsidRPr="00563E3C">
              <w:rPr>
                <w:rFonts w:ascii="Times New Roman" w:hAnsi="Times New Roman"/>
                <w:sz w:val="24"/>
                <w:szCs w:val="24"/>
              </w:rPr>
              <w:t>1</w:t>
            </w:r>
          </w:p>
        </w:tc>
        <w:tc>
          <w:tcPr>
            <w:tcW w:w="3686" w:type="dxa"/>
          </w:tcPr>
          <w:p w14:paraId="1B47D22D" w14:textId="77777777" w:rsidR="006F176D" w:rsidRPr="00797840" w:rsidRDefault="006F176D" w:rsidP="0078099C">
            <w:pPr>
              <w:pStyle w:val="Frspaiere"/>
              <w:rPr>
                <w:rFonts w:ascii="Times New Roman" w:hAnsi="Times New Roman"/>
                <w:sz w:val="24"/>
                <w:szCs w:val="24"/>
                <w:lang w:val="pt-BR"/>
              </w:rPr>
            </w:pPr>
            <w:r w:rsidRPr="00797840">
              <w:rPr>
                <w:rFonts w:ascii="Times New Roman" w:hAnsi="Times New Roman"/>
                <w:b/>
                <w:sz w:val="24"/>
                <w:szCs w:val="24"/>
                <w:lang w:val="pt-BR"/>
              </w:rPr>
              <w:t>SCOALA PRIMARA TOMESTI</w:t>
            </w:r>
          </w:p>
          <w:p w14:paraId="2D56CA36" w14:textId="77777777" w:rsidR="006F176D" w:rsidRPr="00797840" w:rsidRDefault="006F176D" w:rsidP="0078099C">
            <w:pPr>
              <w:pStyle w:val="Frspaiere"/>
              <w:jc w:val="center"/>
              <w:rPr>
                <w:rFonts w:ascii="Times New Roman" w:hAnsi="Times New Roman"/>
                <w:sz w:val="24"/>
                <w:szCs w:val="24"/>
                <w:lang w:val="pt-BR"/>
              </w:rPr>
            </w:pPr>
            <w:r w:rsidRPr="00797840">
              <w:rPr>
                <w:rFonts w:ascii="Times New Roman" w:hAnsi="Times New Roman"/>
                <w:sz w:val="24"/>
                <w:szCs w:val="24"/>
                <w:lang w:val="pt-BR"/>
              </w:rPr>
              <w:t>nivel de scolarizare primar</w:t>
            </w:r>
          </w:p>
          <w:p w14:paraId="7598467E" w14:textId="77777777" w:rsidR="006F176D" w:rsidRPr="00903DC6" w:rsidRDefault="006F176D" w:rsidP="0078099C">
            <w:pPr>
              <w:pStyle w:val="Frspaiere"/>
              <w:jc w:val="center"/>
              <w:rPr>
                <w:rFonts w:ascii="Times New Roman" w:hAnsi="Times New Roman"/>
                <w:sz w:val="24"/>
                <w:szCs w:val="24"/>
                <w:lang w:val="pt-BR"/>
              </w:rPr>
            </w:pPr>
            <w:r w:rsidRPr="00903DC6">
              <w:rPr>
                <w:rFonts w:ascii="Times New Roman" w:hAnsi="Times New Roman"/>
                <w:sz w:val="24"/>
                <w:szCs w:val="24"/>
                <w:lang w:val="pt-BR"/>
              </w:rPr>
              <w:t>(cod PRI),</w:t>
            </w:r>
          </w:p>
          <w:p w14:paraId="6DD5378C" w14:textId="77777777" w:rsidR="006F176D" w:rsidRPr="00903DC6" w:rsidRDefault="006F176D" w:rsidP="0078099C">
            <w:pPr>
              <w:pStyle w:val="Frspaiere"/>
              <w:jc w:val="center"/>
              <w:rPr>
                <w:rFonts w:ascii="Times New Roman" w:hAnsi="Times New Roman"/>
                <w:sz w:val="24"/>
                <w:szCs w:val="24"/>
                <w:lang w:val="pt-BR"/>
              </w:rPr>
            </w:pPr>
            <w:r w:rsidRPr="00903DC6">
              <w:rPr>
                <w:rFonts w:ascii="Times New Roman" w:hAnsi="Times New Roman"/>
                <w:sz w:val="24"/>
                <w:szCs w:val="24"/>
                <w:lang w:val="pt-BR"/>
              </w:rPr>
              <w:t xml:space="preserve">sediul in comuna Tomesti, </w:t>
            </w:r>
          </w:p>
          <w:p w14:paraId="27C0E5BB" w14:textId="77777777" w:rsidR="006F176D" w:rsidRPr="00903DC6" w:rsidRDefault="006F176D" w:rsidP="0078099C">
            <w:pPr>
              <w:pStyle w:val="Frspaiere"/>
              <w:jc w:val="center"/>
              <w:rPr>
                <w:rFonts w:ascii="Times New Roman" w:hAnsi="Times New Roman"/>
                <w:sz w:val="24"/>
                <w:szCs w:val="24"/>
                <w:lang w:val="pt-BR"/>
              </w:rPr>
            </w:pPr>
            <w:r w:rsidRPr="00903DC6">
              <w:rPr>
                <w:rFonts w:ascii="Times New Roman" w:hAnsi="Times New Roman"/>
                <w:sz w:val="24"/>
                <w:szCs w:val="24"/>
                <w:lang w:val="pt-BR"/>
              </w:rPr>
              <w:t>strada Principala , nr. 48</w:t>
            </w:r>
          </w:p>
        </w:tc>
        <w:tc>
          <w:tcPr>
            <w:tcW w:w="5528" w:type="dxa"/>
          </w:tcPr>
          <w:p w14:paraId="2E39F1C1" w14:textId="77777777" w:rsidR="006F176D" w:rsidRPr="00903DC6" w:rsidRDefault="006F176D" w:rsidP="0078099C">
            <w:pPr>
              <w:pStyle w:val="Frspaiere"/>
              <w:rPr>
                <w:rFonts w:ascii="Times New Roman" w:hAnsi="Times New Roman"/>
                <w:sz w:val="24"/>
                <w:szCs w:val="24"/>
                <w:lang w:val="pt-BR"/>
              </w:rPr>
            </w:pPr>
          </w:p>
          <w:p w14:paraId="7FFC4324" w14:textId="77777777" w:rsidR="006F176D" w:rsidRPr="00A133FA" w:rsidRDefault="006F176D" w:rsidP="0078099C">
            <w:pPr>
              <w:pStyle w:val="Frspaiere"/>
              <w:rPr>
                <w:rFonts w:ascii="Times New Roman" w:hAnsi="Times New Roman"/>
                <w:sz w:val="24"/>
                <w:szCs w:val="24"/>
                <w:lang w:val="es-ES"/>
              </w:rPr>
            </w:pPr>
          </w:p>
          <w:p w14:paraId="0BA8A79B" w14:textId="77777777" w:rsidR="006F176D" w:rsidRPr="00A133FA" w:rsidRDefault="006F176D" w:rsidP="0078099C">
            <w:pPr>
              <w:pStyle w:val="Frspaiere"/>
              <w:rPr>
                <w:rFonts w:ascii="Times New Roman" w:hAnsi="Times New Roman"/>
                <w:sz w:val="24"/>
                <w:szCs w:val="24"/>
                <w:lang w:val="es-ES"/>
              </w:rPr>
            </w:pPr>
            <w:r>
              <w:rPr>
                <w:rFonts w:ascii="Times New Roman" w:hAnsi="Times New Roman"/>
                <w:sz w:val="24"/>
                <w:szCs w:val="24"/>
                <w:lang w:val="es-ES"/>
              </w:rPr>
              <w:t xml:space="preserve">GRADINITA CU PROGRAM  NORMAL </w:t>
            </w:r>
            <w:r w:rsidRPr="00A133FA">
              <w:rPr>
                <w:rFonts w:ascii="Times New Roman" w:hAnsi="Times New Roman"/>
                <w:sz w:val="24"/>
                <w:szCs w:val="24"/>
                <w:lang w:val="es-ES"/>
              </w:rPr>
              <w:t>TOMESTI</w:t>
            </w:r>
          </w:p>
          <w:p w14:paraId="60328B98" w14:textId="77777777" w:rsidR="006F176D" w:rsidRPr="00A133FA" w:rsidRDefault="006F176D" w:rsidP="0078099C">
            <w:pPr>
              <w:pStyle w:val="Frspaiere"/>
              <w:rPr>
                <w:rFonts w:ascii="Times New Roman" w:hAnsi="Times New Roman"/>
                <w:sz w:val="24"/>
                <w:szCs w:val="24"/>
              </w:rPr>
            </w:pPr>
          </w:p>
        </w:tc>
      </w:tr>
    </w:tbl>
    <w:p w14:paraId="52E91AEF" w14:textId="77777777" w:rsidR="006F176D" w:rsidRPr="00563E3C" w:rsidRDefault="006F176D" w:rsidP="006F176D">
      <w:pPr>
        <w:ind w:left="720"/>
        <w:jc w:val="center"/>
        <w:rPr>
          <w:rFonts w:ascii="Times New Roman" w:hAnsi="Times New Roman"/>
          <w:sz w:val="24"/>
          <w:szCs w:val="24"/>
        </w:rPr>
      </w:pPr>
    </w:p>
    <w:p w14:paraId="53BB1BD7" w14:textId="77777777" w:rsidR="006F176D" w:rsidRPr="00563E3C" w:rsidRDefault="006F176D" w:rsidP="006F176D">
      <w:pPr>
        <w:rPr>
          <w:rFonts w:ascii="Times New Roman" w:hAnsi="Times New Roman"/>
          <w:sz w:val="24"/>
          <w:szCs w:val="24"/>
        </w:rPr>
      </w:pPr>
    </w:p>
    <w:p w14:paraId="4C27D8DA" w14:textId="77777777" w:rsidR="006F176D" w:rsidRPr="00563E3C" w:rsidRDefault="006F176D" w:rsidP="006F176D">
      <w:pPr>
        <w:pStyle w:val="Frspaiere"/>
        <w:jc w:val="center"/>
      </w:pPr>
    </w:p>
    <w:p w14:paraId="2FB7038E" w14:textId="77777777" w:rsidR="006F176D" w:rsidRPr="008717F8" w:rsidRDefault="006F176D" w:rsidP="006F176D">
      <w:pPr>
        <w:spacing w:after="0" w:line="240" w:lineRule="auto"/>
        <w:rPr>
          <w:rFonts w:ascii="Times New Roman" w:eastAsiaTheme="minorHAnsi" w:hAnsi="Times New Roman"/>
          <w:sz w:val="24"/>
          <w:szCs w:val="24"/>
          <w:lang w:val="fr-FR" w:eastAsia="ro-RO"/>
        </w:rPr>
      </w:pPr>
      <w:r>
        <w:rPr>
          <w:rFonts w:ascii="Times New Roman" w:eastAsia="Times New Roman" w:hAnsi="Times New Roman"/>
          <w:b/>
          <w:sz w:val="24"/>
          <w:szCs w:val="24"/>
        </w:rPr>
        <w:t xml:space="preserve">         </w:t>
      </w:r>
      <w:r w:rsidRPr="006F176D">
        <w:rPr>
          <w:rFonts w:ascii="Times New Roman" w:eastAsia="Times New Roman" w:hAnsi="Times New Roman"/>
          <w:b/>
          <w:sz w:val="24"/>
          <w:szCs w:val="24"/>
          <w:lang w:val="pt-BR"/>
        </w:rPr>
        <w:t>PREŞEDINTE DE ŞEDINŢĂ,</w:t>
      </w:r>
      <w:r w:rsidRPr="006F176D">
        <w:rPr>
          <w:rFonts w:ascii="Times New Roman" w:eastAsia="Times New Roman" w:hAnsi="Times New Roman"/>
          <w:b/>
          <w:sz w:val="24"/>
          <w:szCs w:val="24"/>
          <w:lang w:val="pt-BR"/>
        </w:rPr>
        <w:tab/>
      </w:r>
      <w:r w:rsidRPr="006F176D">
        <w:rPr>
          <w:rFonts w:ascii="Times New Roman" w:eastAsia="Times New Roman" w:hAnsi="Times New Roman"/>
          <w:b/>
          <w:sz w:val="24"/>
          <w:szCs w:val="24"/>
          <w:lang w:val="pt-BR"/>
        </w:rPr>
        <w:tab/>
        <w:t xml:space="preserve">                                  CONTRASEMNEAZA</w:t>
      </w:r>
    </w:p>
    <w:p w14:paraId="1B1028B1" w14:textId="77777777" w:rsidR="006F176D" w:rsidRPr="006F176D" w:rsidRDefault="006F176D" w:rsidP="006F176D">
      <w:pPr>
        <w:spacing w:after="0" w:line="240" w:lineRule="auto"/>
        <w:rPr>
          <w:rFonts w:ascii="Times New Roman" w:eastAsia="Times New Roman" w:hAnsi="Times New Roman"/>
          <w:b/>
          <w:sz w:val="24"/>
          <w:szCs w:val="24"/>
          <w:lang w:val="pt-BR"/>
        </w:rPr>
      </w:pPr>
      <w:r w:rsidRPr="006F176D">
        <w:rPr>
          <w:rFonts w:ascii="Times New Roman" w:eastAsia="Times New Roman" w:hAnsi="Times New Roman"/>
          <w:sz w:val="24"/>
          <w:szCs w:val="24"/>
          <w:lang w:val="pt-BR"/>
        </w:rPr>
        <w:t xml:space="preserve">               Borza Dan                                                                                   </w:t>
      </w:r>
      <w:r w:rsidRPr="006F176D">
        <w:rPr>
          <w:rFonts w:ascii="Times New Roman" w:eastAsia="Times New Roman" w:hAnsi="Times New Roman"/>
          <w:b/>
          <w:sz w:val="24"/>
          <w:szCs w:val="24"/>
          <w:lang w:val="pt-BR"/>
        </w:rPr>
        <w:t>SECRETAR GENERAL,</w:t>
      </w:r>
    </w:p>
    <w:p w14:paraId="55F5DA6D" w14:textId="77777777" w:rsidR="006F176D" w:rsidRPr="008717F8" w:rsidRDefault="006F176D" w:rsidP="006F176D">
      <w:pPr>
        <w:spacing w:after="0" w:line="240" w:lineRule="auto"/>
        <w:rPr>
          <w:rFonts w:ascii="Times New Roman" w:eastAsia="Times New Roman" w:hAnsi="Times New Roman"/>
          <w:sz w:val="24"/>
          <w:szCs w:val="24"/>
        </w:rPr>
      </w:pPr>
      <w:r w:rsidRPr="006F176D">
        <w:rPr>
          <w:rFonts w:ascii="Times New Roman" w:eastAsia="Times New Roman" w:hAnsi="Times New Roman"/>
          <w:b/>
          <w:sz w:val="24"/>
          <w:szCs w:val="24"/>
          <w:lang w:val="pt-BR"/>
        </w:rPr>
        <w:tab/>
      </w:r>
      <w:r w:rsidRPr="006F176D">
        <w:rPr>
          <w:rFonts w:ascii="Times New Roman" w:eastAsia="Times New Roman" w:hAnsi="Times New Roman"/>
          <w:b/>
          <w:sz w:val="24"/>
          <w:szCs w:val="24"/>
          <w:lang w:val="pt-BR"/>
        </w:rPr>
        <w:tab/>
      </w:r>
      <w:r w:rsidRPr="006F176D">
        <w:rPr>
          <w:rFonts w:ascii="Times New Roman" w:eastAsia="Times New Roman" w:hAnsi="Times New Roman"/>
          <w:b/>
          <w:sz w:val="24"/>
          <w:szCs w:val="24"/>
          <w:lang w:val="pt-BR"/>
        </w:rPr>
        <w:tab/>
      </w:r>
      <w:r w:rsidRPr="006F176D">
        <w:rPr>
          <w:rFonts w:ascii="Times New Roman" w:eastAsia="Times New Roman" w:hAnsi="Times New Roman"/>
          <w:b/>
          <w:sz w:val="24"/>
          <w:szCs w:val="24"/>
          <w:lang w:val="pt-BR"/>
        </w:rPr>
        <w:tab/>
      </w:r>
      <w:r w:rsidRPr="006F176D">
        <w:rPr>
          <w:rFonts w:ascii="Times New Roman" w:eastAsia="Times New Roman" w:hAnsi="Times New Roman"/>
          <w:b/>
          <w:sz w:val="24"/>
          <w:szCs w:val="24"/>
          <w:lang w:val="pt-BR"/>
        </w:rPr>
        <w:tab/>
      </w:r>
      <w:r w:rsidRPr="006F176D">
        <w:rPr>
          <w:rFonts w:ascii="Times New Roman" w:eastAsia="Times New Roman" w:hAnsi="Times New Roman"/>
          <w:b/>
          <w:sz w:val="24"/>
          <w:szCs w:val="24"/>
          <w:lang w:val="pt-BR"/>
        </w:rPr>
        <w:tab/>
        <w:t xml:space="preserve">  </w:t>
      </w:r>
      <w:r w:rsidRPr="006F176D">
        <w:rPr>
          <w:rFonts w:ascii="Times New Roman" w:eastAsia="Times New Roman" w:hAnsi="Times New Roman"/>
          <w:b/>
          <w:sz w:val="24"/>
          <w:szCs w:val="24"/>
          <w:lang w:val="pt-BR"/>
        </w:rPr>
        <w:tab/>
        <w:t xml:space="preserve">                                          </w:t>
      </w:r>
      <w:r w:rsidRPr="008717F8">
        <w:rPr>
          <w:rFonts w:ascii="Times New Roman" w:eastAsia="Times New Roman" w:hAnsi="Times New Roman"/>
          <w:sz w:val="24"/>
          <w:szCs w:val="24"/>
        </w:rPr>
        <w:t xml:space="preserve">Giurgiu </w:t>
      </w:r>
      <w:proofErr w:type="spellStart"/>
      <w:r w:rsidRPr="008717F8">
        <w:rPr>
          <w:rFonts w:ascii="Times New Roman" w:eastAsia="Times New Roman" w:hAnsi="Times New Roman"/>
          <w:sz w:val="24"/>
          <w:szCs w:val="24"/>
        </w:rPr>
        <w:t>Sanda</w:t>
      </w:r>
      <w:proofErr w:type="spellEnd"/>
      <w:r w:rsidRPr="008717F8">
        <w:rPr>
          <w:rFonts w:ascii="Times New Roman" w:eastAsia="Times New Roman" w:hAnsi="Times New Roman"/>
          <w:sz w:val="24"/>
          <w:szCs w:val="24"/>
        </w:rPr>
        <w:t xml:space="preserve"> </w:t>
      </w:r>
    </w:p>
    <w:p w14:paraId="53C9766A" w14:textId="77777777" w:rsidR="006F176D" w:rsidRPr="008717F8" w:rsidRDefault="006F176D" w:rsidP="006F176D">
      <w:pPr>
        <w:spacing w:after="120" w:line="240" w:lineRule="auto"/>
        <w:rPr>
          <w:rFonts w:ascii="Times New Roman" w:eastAsia="Times New Roman" w:hAnsi="Times New Roman"/>
          <w:b/>
          <w:sz w:val="24"/>
          <w:szCs w:val="24"/>
        </w:rPr>
      </w:pPr>
      <w:r w:rsidRPr="008717F8">
        <w:rPr>
          <w:rFonts w:ascii="Times New Roman" w:eastAsia="Times New Roman" w:hAnsi="Times New Roman"/>
          <w:b/>
          <w:sz w:val="24"/>
          <w:szCs w:val="24"/>
        </w:rPr>
        <w:t xml:space="preserve"> </w:t>
      </w:r>
    </w:p>
    <w:p w14:paraId="72D0B325" w14:textId="77777777" w:rsidR="006F176D" w:rsidRDefault="006F176D" w:rsidP="006F176D">
      <w:pPr>
        <w:spacing w:after="120" w:line="240" w:lineRule="auto"/>
        <w:rPr>
          <w:rFonts w:ascii="Times New Roman" w:eastAsia="Times New Roman" w:hAnsi="Times New Roman"/>
          <w:b/>
          <w:sz w:val="24"/>
          <w:szCs w:val="24"/>
        </w:rPr>
      </w:pPr>
    </w:p>
    <w:p w14:paraId="4B758F32" w14:textId="77777777" w:rsidR="006F176D" w:rsidRDefault="006F176D" w:rsidP="006F176D">
      <w:pPr>
        <w:spacing w:after="120" w:line="240" w:lineRule="auto"/>
        <w:rPr>
          <w:rFonts w:ascii="Times New Roman" w:eastAsia="Times New Roman" w:hAnsi="Times New Roman"/>
          <w:b/>
          <w:sz w:val="24"/>
          <w:szCs w:val="24"/>
        </w:rPr>
      </w:pPr>
    </w:p>
    <w:p w14:paraId="78035BA2" w14:textId="77777777" w:rsidR="006F176D" w:rsidRDefault="006F176D" w:rsidP="006F176D">
      <w:pPr>
        <w:spacing w:after="120" w:line="240" w:lineRule="auto"/>
        <w:rPr>
          <w:rFonts w:ascii="Times New Roman" w:eastAsia="Times New Roman" w:hAnsi="Times New Roman"/>
          <w:b/>
          <w:sz w:val="24"/>
          <w:szCs w:val="24"/>
        </w:rPr>
      </w:pPr>
    </w:p>
    <w:p w14:paraId="33DF5A53" w14:textId="77777777" w:rsidR="006F176D" w:rsidRDefault="006F176D" w:rsidP="006F176D">
      <w:pPr>
        <w:spacing w:after="120" w:line="240" w:lineRule="auto"/>
        <w:rPr>
          <w:rFonts w:ascii="Times New Roman" w:eastAsia="Times New Roman" w:hAnsi="Times New Roman"/>
          <w:b/>
          <w:sz w:val="24"/>
          <w:szCs w:val="24"/>
        </w:rPr>
      </w:pPr>
    </w:p>
    <w:p w14:paraId="1A990164" w14:textId="77777777" w:rsidR="006F176D" w:rsidRPr="008717F8" w:rsidRDefault="006F176D" w:rsidP="006F176D">
      <w:pPr>
        <w:spacing w:after="12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roofErr w:type="spellStart"/>
      <w:proofErr w:type="gramStart"/>
      <w:r w:rsidRPr="008717F8">
        <w:rPr>
          <w:rFonts w:ascii="Times New Roman" w:eastAsia="Times New Roman" w:hAnsi="Times New Roman"/>
          <w:b/>
          <w:sz w:val="24"/>
          <w:szCs w:val="24"/>
        </w:rPr>
        <w:t>Tomesti</w:t>
      </w:r>
      <w:proofErr w:type="spellEnd"/>
      <w:r w:rsidRPr="008717F8">
        <w:rPr>
          <w:rFonts w:ascii="Times New Roman" w:eastAsia="Times New Roman" w:hAnsi="Times New Roman"/>
          <w:b/>
          <w:sz w:val="24"/>
          <w:szCs w:val="24"/>
        </w:rPr>
        <w:t xml:space="preserve"> ,</w:t>
      </w:r>
      <w:proofErr w:type="gramEnd"/>
      <w:r w:rsidRPr="008717F8">
        <w:rPr>
          <w:rFonts w:ascii="Times New Roman" w:eastAsia="Times New Roman" w:hAnsi="Times New Roman"/>
          <w:b/>
          <w:sz w:val="24"/>
          <w:szCs w:val="24"/>
        </w:rPr>
        <w:t xml:space="preserve"> </w:t>
      </w:r>
      <w:r>
        <w:rPr>
          <w:rFonts w:ascii="Times New Roman" w:eastAsia="Times New Roman" w:hAnsi="Times New Roman"/>
          <w:b/>
          <w:sz w:val="24"/>
          <w:szCs w:val="24"/>
        </w:rPr>
        <w:t>31.01.2023</w:t>
      </w:r>
      <w:r w:rsidRPr="008717F8">
        <w:rPr>
          <w:rFonts w:ascii="Times New Roman" w:eastAsia="Times New Roman" w:hAnsi="Times New Roman"/>
          <w:b/>
          <w:sz w:val="24"/>
          <w:szCs w:val="24"/>
        </w:rPr>
        <w:t xml:space="preserve"> </w:t>
      </w:r>
    </w:p>
    <w:p w14:paraId="7AD707A1" w14:textId="77777777" w:rsidR="006F176D" w:rsidRPr="00563E3C" w:rsidRDefault="006F176D" w:rsidP="006F176D">
      <w:pPr>
        <w:pStyle w:val="Frspaiere"/>
        <w:rPr>
          <w:rFonts w:ascii="Times New Roman" w:hAnsi="Times New Roman"/>
          <w:b/>
          <w:sz w:val="24"/>
          <w:szCs w:val="24"/>
        </w:rPr>
      </w:pPr>
    </w:p>
    <w:p w14:paraId="264CB56F" w14:textId="77777777" w:rsidR="006F176D" w:rsidRPr="00563E3C" w:rsidRDefault="006F176D" w:rsidP="006F176D">
      <w:pPr>
        <w:rPr>
          <w:rFonts w:ascii="Times New Roman" w:hAnsi="Times New Roman"/>
          <w:b/>
          <w:sz w:val="24"/>
          <w:szCs w:val="24"/>
        </w:rPr>
      </w:pPr>
    </w:p>
    <w:p w14:paraId="67D9263C" w14:textId="77777777" w:rsidR="006F176D" w:rsidRPr="00014FA6" w:rsidRDefault="006F176D" w:rsidP="006F176D">
      <w:pPr>
        <w:jc w:val="both"/>
        <w:rPr>
          <w:rFonts w:ascii="Times New Roman" w:hAnsi="Times New Roman"/>
          <w:b/>
          <w:sz w:val="24"/>
          <w:szCs w:val="24"/>
        </w:rPr>
      </w:pPr>
    </w:p>
    <w:p w14:paraId="109CAD82" w14:textId="77777777" w:rsidR="006F176D" w:rsidRDefault="006F176D" w:rsidP="006F176D"/>
    <w:p w14:paraId="65B9024E" w14:textId="77777777" w:rsidR="006F176D" w:rsidRDefault="006F176D" w:rsidP="006F176D"/>
    <w:p w14:paraId="059A5F61" w14:textId="77777777" w:rsidR="006F176D" w:rsidRDefault="006F176D" w:rsidP="006F176D">
      <w:pPr>
        <w:spacing w:after="0" w:line="240" w:lineRule="auto"/>
      </w:pPr>
    </w:p>
    <w:p w14:paraId="0E49B514" w14:textId="77777777" w:rsidR="006F176D" w:rsidRDefault="006F176D" w:rsidP="006F176D"/>
    <w:p w14:paraId="3CB47384" w14:textId="77777777" w:rsidR="006F176D" w:rsidRDefault="006F176D" w:rsidP="006F176D"/>
    <w:p w14:paraId="71C07215" w14:textId="77777777" w:rsidR="006F176D" w:rsidRDefault="006F176D" w:rsidP="006F176D"/>
    <w:p w14:paraId="7EE57561" w14:textId="77777777" w:rsidR="006F176D" w:rsidRDefault="006F176D" w:rsidP="006F176D"/>
    <w:p w14:paraId="43D4FDDA" w14:textId="77777777" w:rsidR="006F176D" w:rsidRDefault="006F176D" w:rsidP="006F176D"/>
    <w:p w14:paraId="5D1B7886" w14:textId="77777777" w:rsidR="006F176D" w:rsidRDefault="006F176D" w:rsidP="006F176D"/>
    <w:p w14:paraId="01EB8ED7" w14:textId="77777777" w:rsidR="006F176D" w:rsidRPr="00EE6B74" w:rsidRDefault="006F176D" w:rsidP="006F176D">
      <w:pPr>
        <w:jc w:val="both"/>
        <w:rPr>
          <w:rFonts w:ascii="Times New Roman" w:hAnsi="Times New Roman"/>
          <w:b/>
          <w:sz w:val="24"/>
          <w:szCs w:val="24"/>
        </w:rPr>
      </w:pPr>
    </w:p>
    <w:p w14:paraId="44D37FA2" w14:textId="77777777" w:rsidR="006F176D" w:rsidRDefault="006F176D" w:rsidP="006F176D"/>
    <w:p w14:paraId="2C9F4680" w14:textId="77777777" w:rsidR="006E5D2B" w:rsidRDefault="006E5D2B"/>
    <w:sectPr w:rsidR="006E5D2B" w:rsidSect="00563A33">
      <w:pgSz w:w="12240" w:h="15840"/>
      <w:pgMar w:top="397" w:right="397" w:bottom="39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23163"/>
    <w:multiLevelType w:val="hybridMultilevel"/>
    <w:tmpl w:val="D826D8E8"/>
    <w:lvl w:ilvl="0" w:tplc="7F8C83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6D"/>
    <w:rsid w:val="006E5D2B"/>
    <w:rsid w:val="006F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1BBD"/>
  <w15:chartTrackingRefBased/>
  <w15:docId w15:val="{63876D10-478B-4DAC-B9D6-7CEA77F4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6D"/>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F176D"/>
    <w:pPr>
      <w:spacing w:after="0" w:line="240" w:lineRule="auto"/>
    </w:pPr>
    <w:rPr>
      <w:rFonts w:ascii="Calibri" w:eastAsia="Calibri" w:hAnsi="Calibri" w:cs="Times New Roman"/>
    </w:rPr>
  </w:style>
  <w:style w:type="paragraph" w:styleId="Listparagraf">
    <w:name w:val="List Paragraph"/>
    <w:basedOn w:val="Normal"/>
    <w:uiPriority w:val="34"/>
    <w:qFormat/>
    <w:rsid w:val="006F1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2023-02-07T10:13:00Z</dcterms:created>
  <dcterms:modified xsi:type="dcterms:W3CDTF">2023-02-07T10:13:00Z</dcterms:modified>
</cp:coreProperties>
</file>