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04C83" w14:textId="77777777" w:rsidR="003E6CDF" w:rsidRPr="003E6CDF" w:rsidRDefault="003E6CDF" w:rsidP="003E6C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ro-RO" w:eastAsia="ro-RO"/>
        </w:rPr>
      </w:pPr>
      <w:r w:rsidRPr="003E6CDF">
        <w:rPr>
          <w:rFonts w:ascii="Times New Roman" w:eastAsia="Times New Roman" w:hAnsi="Times New Roman" w:cs="Times New Roman"/>
          <w:b/>
          <w:lang w:val="ro-RO" w:eastAsia="ro-RO"/>
        </w:rPr>
        <w:t>ROMÂNIA</w:t>
      </w:r>
    </w:p>
    <w:p w14:paraId="42F41EEC" w14:textId="77777777" w:rsidR="003E6CDF" w:rsidRPr="003E6CDF" w:rsidRDefault="003E6CDF" w:rsidP="003E6CDF">
      <w:pPr>
        <w:spacing w:after="0" w:line="240" w:lineRule="auto"/>
        <w:jc w:val="center"/>
        <w:rPr>
          <w:rFonts w:ascii="Times New Roman" w:hAnsi="Times New Roman" w:cs="Times New Roman"/>
          <w:b/>
          <w:lang w:val="ro-RO" w:eastAsia="ro-RO"/>
        </w:rPr>
      </w:pPr>
      <w:r w:rsidRPr="003E6CDF">
        <w:rPr>
          <w:rFonts w:ascii="Times New Roman" w:hAnsi="Times New Roman" w:cs="Times New Roman"/>
          <w:b/>
          <w:lang w:val="ro-RO" w:eastAsia="ro-RO"/>
        </w:rPr>
        <w:t>JUDETUL  HUNEDOARA</w:t>
      </w:r>
    </w:p>
    <w:p w14:paraId="2A531BB4" w14:textId="77777777" w:rsidR="003E6CDF" w:rsidRPr="003E6CDF" w:rsidRDefault="003E6CDF" w:rsidP="003E6CDF">
      <w:pPr>
        <w:spacing w:after="0" w:line="240" w:lineRule="auto"/>
        <w:jc w:val="center"/>
        <w:rPr>
          <w:rFonts w:ascii="Times New Roman" w:hAnsi="Times New Roman" w:cs="Times New Roman"/>
          <w:b/>
          <w:lang w:val="ro-RO" w:eastAsia="ro-RO"/>
        </w:rPr>
      </w:pPr>
      <w:r w:rsidRPr="003E6CDF">
        <w:rPr>
          <w:rFonts w:ascii="Times New Roman" w:hAnsi="Times New Roman" w:cs="Times New Roman"/>
          <w:b/>
          <w:lang w:val="ro-RO" w:eastAsia="ro-RO"/>
        </w:rPr>
        <w:t>CONSILIUL LOCAL</w:t>
      </w:r>
    </w:p>
    <w:p w14:paraId="515A854E" w14:textId="77777777" w:rsidR="003E6CDF" w:rsidRPr="003E6CDF" w:rsidRDefault="003E6CDF" w:rsidP="003E6CD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lang w:val="ro-RO" w:eastAsia="ro-RO"/>
        </w:rPr>
      </w:pPr>
      <w:r w:rsidRPr="003E6CDF">
        <w:rPr>
          <w:rFonts w:ascii="Times New Roman" w:hAnsi="Times New Roman" w:cs="Times New Roman"/>
          <w:b/>
          <w:lang w:val="ro-RO" w:eastAsia="ro-RO"/>
        </w:rPr>
        <w:t>COMUNA TOMESTI</w:t>
      </w:r>
    </w:p>
    <w:p w14:paraId="18B8F507" w14:textId="77777777" w:rsidR="003E6CDF" w:rsidRPr="003E6CDF" w:rsidRDefault="003E6CDF" w:rsidP="003E6C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0A9CD268" w14:textId="77777777" w:rsidR="003E6CDF" w:rsidRPr="003E6CDF" w:rsidRDefault="003E6CDF" w:rsidP="003E6C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3D40907C" w14:textId="77777777" w:rsidR="003E6CDF" w:rsidRPr="003E6CDF" w:rsidRDefault="003E6CDF" w:rsidP="003E6C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0F3C16E" w14:textId="77777777" w:rsidR="003E6CDF" w:rsidRPr="003E6CDF" w:rsidRDefault="003E6CDF" w:rsidP="003E6C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3E6CD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HOTĂRÂREA NR. __14__/2023</w:t>
      </w:r>
    </w:p>
    <w:p w14:paraId="525097BD" w14:textId="77777777" w:rsidR="003E6CDF" w:rsidRPr="003E6CDF" w:rsidRDefault="003E6CDF" w:rsidP="003E6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E6C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PRIVIND APROBAREA LISTEI CONSUMATORILOR –</w:t>
      </w:r>
    </w:p>
    <w:p w14:paraId="78DA1462" w14:textId="77777777" w:rsidR="003E6CDF" w:rsidRPr="003E6CDF" w:rsidRDefault="003E6CDF" w:rsidP="003E6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E6C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PERSOANE FIZICE CARE AU DOMICILIUL STABIL ȘI LOCUIESC EFECTIV </w:t>
      </w:r>
    </w:p>
    <w:p w14:paraId="614CF4ED" w14:textId="77777777" w:rsidR="003E6CDF" w:rsidRPr="003E6CDF" w:rsidRDefault="003E6CDF" w:rsidP="003E6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E6C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COMUNA TOMESTI ȘI CARE BENEFICIAZĂ DE REDUCEREA CU 50% A PREŢULUI FINAL AL ENERGIEI ELECTRICE </w:t>
      </w:r>
    </w:p>
    <w:p w14:paraId="605D15B7" w14:textId="77777777" w:rsidR="003E6CDF" w:rsidRPr="003E6CDF" w:rsidRDefault="003E6CDF" w:rsidP="003E6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E1703B7" w14:textId="77777777" w:rsidR="003E6CDF" w:rsidRPr="003E6CDF" w:rsidRDefault="003E6CDF" w:rsidP="003E6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3F67573" w14:textId="77777777" w:rsidR="003E6CDF" w:rsidRPr="003E6CDF" w:rsidRDefault="003E6CDF" w:rsidP="003E6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21047AE5" w14:textId="77777777" w:rsidR="003E6CDF" w:rsidRPr="003E6CDF" w:rsidRDefault="003E6CDF" w:rsidP="003E6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6CD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E6C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Consiliul Local  al Comunei </w:t>
      </w:r>
      <w:proofErr w:type="spellStart"/>
      <w:r w:rsidRPr="003E6CDF">
        <w:rPr>
          <w:rFonts w:ascii="Times New Roman" w:hAnsi="Times New Roman" w:cs="Times New Roman"/>
          <w:b/>
          <w:sz w:val="24"/>
          <w:szCs w:val="24"/>
          <w:lang w:val="ro-RO"/>
        </w:rPr>
        <w:t>Tomesti</w:t>
      </w:r>
      <w:proofErr w:type="spellEnd"/>
      <w:r w:rsidRPr="003E6CDF">
        <w:rPr>
          <w:rFonts w:ascii="Times New Roman" w:hAnsi="Times New Roman" w:cs="Times New Roman"/>
          <w:b/>
          <w:sz w:val="24"/>
          <w:szCs w:val="24"/>
          <w:lang w:val="ro-RO"/>
        </w:rPr>
        <w:t>, județul Hunedoara</w:t>
      </w:r>
      <w:r w:rsidRPr="003E6CDF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14:paraId="43EB6CEC" w14:textId="77777777" w:rsidR="003E6CDF" w:rsidRPr="003E6CDF" w:rsidRDefault="003E6CDF" w:rsidP="003E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6CDF">
        <w:rPr>
          <w:rFonts w:ascii="Times New Roman" w:hAnsi="Times New Roman" w:cs="Times New Roman"/>
          <w:sz w:val="24"/>
          <w:szCs w:val="24"/>
          <w:lang w:val="ro-RO"/>
        </w:rPr>
        <w:tab/>
        <w:t xml:space="preserve">Analizând cererile depuse de </w:t>
      </w:r>
      <w:proofErr w:type="spellStart"/>
      <w:r w:rsidRPr="003E6CDF">
        <w:rPr>
          <w:rFonts w:ascii="Times New Roman" w:hAnsi="Times New Roman" w:cs="Times New Roman"/>
          <w:sz w:val="24"/>
          <w:szCs w:val="24"/>
          <w:lang w:val="ro-RO"/>
        </w:rPr>
        <w:t>cetăținii</w:t>
      </w:r>
      <w:proofErr w:type="spellEnd"/>
      <w:r w:rsidRPr="003E6CDF">
        <w:rPr>
          <w:rFonts w:ascii="Times New Roman" w:hAnsi="Times New Roman" w:cs="Times New Roman"/>
          <w:sz w:val="24"/>
          <w:szCs w:val="24"/>
          <w:lang w:val="ro-RO"/>
        </w:rPr>
        <w:t xml:space="preserve"> comunei </w:t>
      </w:r>
      <w:proofErr w:type="spellStart"/>
      <w:r w:rsidRPr="003E6CDF">
        <w:rPr>
          <w:rFonts w:ascii="Times New Roman" w:hAnsi="Times New Roman" w:cs="Times New Roman"/>
          <w:sz w:val="24"/>
          <w:szCs w:val="24"/>
          <w:lang w:val="ro-RO"/>
        </w:rPr>
        <w:t>Tomesti</w:t>
      </w:r>
      <w:proofErr w:type="spellEnd"/>
      <w:r w:rsidRPr="003E6CDF">
        <w:rPr>
          <w:rFonts w:ascii="Times New Roman" w:hAnsi="Times New Roman" w:cs="Times New Roman"/>
          <w:sz w:val="24"/>
          <w:szCs w:val="24"/>
          <w:lang w:val="ro-RO"/>
        </w:rPr>
        <w:t xml:space="preserve">, având ca obiect solicitarea privind aplicarea reducerii cu 50% a </w:t>
      </w:r>
      <w:proofErr w:type="spellStart"/>
      <w:r w:rsidRPr="003E6CDF">
        <w:rPr>
          <w:rFonts w:ascii="Times New Roman" w:hAnsi="Times New Roman" w:cs="Times New Roman"/>
          <w:sz w:val="24"/>
          <w:szCs w:val="24"/>
          <w:lang w:val="ro-RO"/>
        </w:rPr>
        <w:t>pretului</w:t>
      </w:r>
      <w:proofErr w:type="spellEnd"/>
      <w:r w:rsidRPr="003E6CDF">
        <w:rPr>
          <w:rFonts w:ascii="Times New Roman" w:hAnsi="Times New Roman" w:cs="Times New Roman"/>
          <w:sz w:val="24"/>
          <w:szCs w:val="24"/>
          <w:lang w:val="ro-RO"/>
        </w:rPr>
        <w:t xml:space="preserve"> final al energiei electrice, precum și documentele justificative (copia cărții de identitate, copia facturilor la energie electrică, și </w:t>
      </w:r>
      <w:proofErr w:type="spellStart"/>
      <w:r w:rsidRPr="003E6CDF">
        <w:rPr>
          <w:rFonts w:ascii="Times New Roman" w:hAnsi="Times New Roman" w:cs="Times New Roman"/>
          <w:sz w:val="24"/>
          <w:szCs w:val="24"/>
          <w:lang w:val="ro-RO"/>
        </w:rPr>
        <w:t>declarațile</w:t>
      </w:r>
      <w:proofErr w:type="spellEnd"/>
      <w:r w:rsidRPr="003E6CDF">
        <w:rPr>
          <w:rFonts w:ascii="Times New Roman" w:hAnsi="Times New Roman" w:cs="Times New Roman"/>
          <w:sz w:val="24"/>
          <w:szCs w:val="24"/>
          <w:lang w:val="ro-RO"/>
        </w:rPr>
        <w:t xml:space="preserve"> pe proprie răspundere) prin care se atestă îndeplinirea condițiilor legale pentru a beneficia de această reducere ;</w:t>
      </w:r>
    </w:p>
    <w:p w14:paraId="39BE6962" w14:textId="77777777" w:rsidR="003E6CDF" w:rsidRPr="003E6CDF" w:rsidRDefault="003E6CDF" w:rsidP="003E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6CDF">
        <w:rPr>
          <w:rFonts w:ascii="Times New Roman" w:hAnsi="Times New Roman" w:cs="Times New Roman"/>
          <w:sz w:val="24"/>
          <w:szCs w:val="24"/>
          <w:lang w:val="ro-RO"/>
        </w:rPr>
        <w:t xml:space="preserve">Analizând proiectul de hotărâre nr. 10 /11.01.2023 și referatul de aprobare al primarului comunei </w:t>
      </w:r>
      <w:proofErr w:type="spellStart"/>
      <w:r w:rsidRPr="003E6CDF">
        <w:rPr>
          <w:rFonts w:ascii="Times New Roman" w:hAnsi="Times New Roman" w:cs="Times New Roman"/>
          <w:sz w:val="24"/>
          <w:szCs w:val="24"/>
          <w:lang w:val="ro-RO"/>
        </w:rPr>
        <w:t>Tomesti</w:t>
      </w:r>
      <w:proofErr w:type="spellEnd"/>
      <w:r w:rsidRPr="003E6CDF">
        <w:rPr>
          <w:rFonts w:ascii="Times New Roman" w:hAnsi="Times New Roman" w:cs="Times New Roman"/>
          <w:sz w:val="24"/>
          <w:szCs w:val="24"/>
          <w:lang w:val="ro-RO"/>
        </w:rPr>
        <w:t xml:space="preserve">  nr. 3/14  din 11.01.2023, prin care se propune aprobarea  listei consumatorilor – persoane fizice care au domiciliul stabil și locuiesc efectiv în comuna </w:t>
      </w:r>
      <w:proofErr w:type="spellStart"/>
      <w:r w:rsidRPr="003E6CDF">
        <w:rPr>
          <w:rFonts w:ascii="Times New Roman" w:hAnsi="Times New Roman" w:cs="Times New Roman"/>
          <w:sz w:val="24"/>
          <w:szCs w:val="24"/>
          <w:lang w:val="ro-RO"/>
        </w:rPr>
        <w:t>Tomesti</w:t>
      </w:r>
      <w:proofErr w:type="spellEnd"/>
      <w:r w:rsidRPr="003E6CDF">
        <w:rPr>
          <w:rFonts w:ascii="Times New Roman" w:hAnsi="Times New Roman" w:cs="Times New Roman"/>
          <w:sz w:val="24"/>
          <w:szCs w:val="24"/>
          <w:lang w:val="ro-RO"/>
        </w:rPr>
        <w:t xml:space="preserve"> și care beneficiază de reducerea cu 50% a </w:t>
      </w:r>
      <w:proofErr w:type="spellStart"/>
      <w:r w:rsidRPr="003E6CDF">
        <w:rPr>
          <w:rFonts w:ascii="Times New Roman" w:hAnsi="Times New Roman" w:cs="Times New Roman"/>
          <w:sz w:val="24"/>
          <w:szCs w:val="24"/>
          <w:lang w:val="ro-RO"/>
        </w:rPr>
        <w:t>preţului</w:t>
      </w:r>
      <w:proofErr w:type="spellEnd"/>
      <w:r w:rsidRPr="003E6CDF">
        <w:rPr>
          <w:rFonts w:ascii="Times New Roman" w:hAnsi="Times New Roman" w:cs="Times New Roman"/>
          <w:sz w:val="24"/>
          <w:szCs w:val="24"/>
          <w:lang w:val="ro-RO"/>
        </w:rPr>
        <w:t xml:space="preserve"> final al energiei electrice potrivit prevederilor art. 8 alin. (4) din </w:t>
      </w:r>
      <w:proofErr w:type="spellStart"/>
      <w:r w:rsidRPr="003E6CDF">
        <w:rPr>
          <w:rFonts w:ascii="Times New Roman" w:hAnsi="Times New Roman" w:cs="Times New Roman"/>
          <w:sz w:val="24"/>
          <w:szCs w:val="24"/>
          <w:lang w:val="ro-RO"/>
        </w:rPr>
        <w:t>Ordonanţa</w:t>
      </w:r>
      <w:proofErr w:type="spellEnd"/>
      <w:r w:rsidRPr="003E6CDF">
        <w:rPr>
          <w:rFonts w:ascii="Times New Roman" w:hAnsi="Times New Roman" w:cs="Times New Roman"/>
          <w:sz w:val="24"/>
          <w:szCs w:val="24"/>
          <w:lang w:val="ro-RO"/>
        </w:rPr>
        <w:t xml:space="preserve"> Guvernului României nr. 27/1996, republicată, astfel cum a fost completată și modificată prin Ordonanța de Urgență a Guvernului nr.118/2021;</w:t>
      </w:r>
    </w:p>
    <w:p w14:paraId="58DDB1A9" w14:textId="77777777" w:rsidR="003E6CDF" w:rsidRPr="003E6CDF" w:rsidRDefault="003E6CDF" w:rsidP="003E6C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3E6CDF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  </w:t>
      </w:r>
      <w:r w:rsidRPr="003E6CDF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In baza raportului compartimentului de resort nr. </w:t>
      </w:r>
      <w:r w:rsidRPr="003E6CD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4/14  din 11.01.2023</w:t>
      </w:r>
      <w:r w:rsidRPr="003E6CDF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</w:t>
      </w:r>
      <w:r w:rsidRPr="003E6CDF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precum si in baza avizului favorabil al </w:t>
      </w:r>
      <w:r w:rsidRPr="003E6CD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Comisia  de specialitate </w:t>
      </w:r>
      <w:proofErr w:type="spellStart"/>
      <w:r w:rsidRPr="003E6CDF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3E6CD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E6CDF">
        <w:rPr>
          <w:rFonts w:ascii="Times New Roman" w:eastAsia="Times New Roman" w:hAnsi="Times New Roman" w:cs="Times New Roman"/>
          <w:sz w:val="24"/>
          <w:szCs w:val="24"/>
          <w:lang w:val="fr-FR"/>
        </w:rPr>
        <w:t>invatamant,sanatate,cultura,protectie</w:t>
      </w:r>
      <w:proofErr w:type="spellEnd"/>
      <w:r w:rsidRPr="003E6CD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E6CDF">
        <w:rPr>
          <w:rFonts w:ascii="Times New Roman" w:eastAsia="Times New Roman" w:hAnsi="Times New Roman" w:cs="Times New Roman"/>
          <w:sz w:val="24"/>
          <w:szCs w:val="24"/>
          <w:lang w:val="fr-FR"/>
        </w:rPr>
        <w:t>sociala</w:t>
      </w:r>
      <w:proofErr w:type="spellEnd"/>
      <w:r w:rsidRPr="003E6CD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3E6CDF">
        <w:rPr>
          <w:rFonts w:ascii="Times New Roman" w:eastAsia="Times New Roman" w:hAnsi="Times New Roman" w:cs="Times New Roman"/>
          <w:sz w:val="24"/>
          <w:szCs w:val="24"/>
          <w:lang w:val="fr-FR"/>
        </w:rPr>
        <w:t>activitati</w:t>
      </w:r>
      <w:proofErr w:type="spellEnd"/>
      <w:r w:rsidRPr="003E6CD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sportive si de </w:t>
      </w:r>
      <w:proofErr w:type="spellStart"/>
      <w:r w:rsidRPr="003E6CDF">
        <w:rPr>
          <w:rFonts w:ascii="Times New Roman" w:eastAsia="Times New Roman" w:hAnsi="Times New Roman" w:cs="Times New Roman"/>
          <w:sz w:val="24"/>
          <w:szCs w:val="24"/>
          <w:lang w:val="fr-FR"/>
        </w:rPr>
        <w:t>agrement</w:t>
      </w:r>
      <w:proofErr w:type="spellEnd"/>
      <w:r w:rsidRPr="003E6CDF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  <w:r w:rsidRPr="003E6CDF">
        <w:rPr>
          <w:rFonts w:ascii="Times New Roman" w:eastAsia="Calibri" w:hAnsi="Times New Roman" w:cs="Times New Roman"/>
          <w:color w:val="000000"/>
          <w:sz w:val="24"/>
          <w:szCs w:val="24"/>
          <w:lang w:val="fr-FR" w:eastAsia="ro-RO"/>
        </w:rPr>
        <w:t xml:space="preserve">nr. </w:t>
      </w:r>
      <w:r w:rsidRPr="003E6CDF">
        <w:rPr>
          <w:rFonts w:ascii="Times New Roman" w:eastAsia="Calibri" w:hAnsi="Times New Roman" w:cs="Times New Roman"/>
          <w:sz w:val="24"/>
          <w:szCs w:val="24"/>
          <w:lang w:val="fr-FR" w:eastAsia="ro-RO"/>
        </w:rPr>
        <w:t xml:space="preserve">5/16 </w:t>
      </w:r>
      <w:proofErr w:type="spellStart"/>
      <w:proofErr w:type="gramStart"/>
      <w:r w:rsidRPr="003E6CDF">
        <w:rPr>
          <w:rFonts w:ascii="Times New Roman" w:eastAsia="Calibri" w:hAnsi="Times New Roman" w:cs="Times New Roman"/>
          <w:sz w:val="24"/>
          <w:szCs w:val="24"/>
          <w:lang w:val="fr-FR" w:eastAsia="ro-RO"/>
        </w:rPr>
        <w:t>din</w:t>
      </w:r>
      <w:proofErr w:type="spellEnd"/>
      <w:r w:rsidRPr="003E6CDF">
        <w:rPr>
          <w:rFonts w:ascii="Times New Roman" w:eastAsia="Calibri" w:hAnsi="Times New Roman" w:cs="Times New Roman"/>
          <w:sz w:val="24"/>
          <w:szCs w:val="24"/>
          <w:lang w:val="fr-FR" w:eastAsia="ro-RO"/>
        </w:rPr>
        <w:t xml:space="preserve">  15.02.2023</w:t>
      </w:r>
      <w:proofErr w:type="gramEnd"/>
      <w:r w:rsidRPr="003E6CDF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>;</w:t>
      </w:r>
    </w:p>
    <w:p w14:paraId="4BF59129" w14:textId="77777777" w:rsidR="003E6CDF" w:rsidRPr="003E6CDF" w:rsidRDefault="003E6CDF" w:rsidP="003E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E6CDF">
        <w:rPr>
          <w:rFonts w:ascii="Times New Roman" w:hAnsi="Times New Roman" w:cs="Times New Roman"/>
          <w:sz w:val="24"/>
          <w:szCs w:val="24"/>
          <w:lang w:val="ro-RO"/>
        </w:rPr>
        <w:t xml:space="preserve">  În conformitate cu dispozițiile pct. 15 alin.(1) lit. b și alin.2 din Normele metodologice nr. 4626/23685/6291/1840/1997 privind acordarea, utilizarea și controlul cheltuielilor rezultate din aplicarea  de Ordonanței Guvernului nr. 27/1996  privind acordarea de </w:t>
      </w:r>
      <w:proofErr w:type="spellStart"/>
      <w:r w:rsidRPr="003E6CDF">
        <w:rPr>
          <w:rFonts w:ascii="Times New Roman" w:hAnsi="Times New Roman" w:cs="Times New Roman"/>
          <w:sz w:val="24"/>
          <w:szCs w:val="24"/>
          <w:lang w:val="ro-RO"/>
        </w:rPr>
        <w:t>facilităţi</w:t>
      </w:r>
      <w:proofErr w:type="spellEnd"/>
      <w:r w:rsidRPr="003E6CDF">
        <w:rPr>
          <w:rFonts w:ascii="Times New Roman" w:hAnsi="Times New Roman" w:cs="Times New Roman"/>
          <w:sz w:val="24"/>
          <w:szCs w:val="24"/>
          <w:lang w:val="ro-RO"/>
        </w:rPr>
        <w:t xml:space="preserve">  persoanelor care domiciliază sau lucrează în unele </w:t>
      </w:r>
      <w:proofErr w:type="spellStart"/>
      <w:r w:rsidRPr="003E6CDF">
        <w:rPr>
          <w:rFonts w:ascii="Times New Roman" w:hAnsi="Times New Roman" w:cs="Times New Roman"/>
          <w:sz w:val="24"/>
          <w:szCs w:val="24"/>
          <w:lang w:val="ro-RO"/>
        </w:rPr>
        <w:t>localităţi</w:t>
      </w:r>
      <w:proofErr w:type="spellEnd"/>
      <w:r w:rsidRPr="003E6CDF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proofErr w:type="spellStart"/>
      <w:r w:rsidRPr="003E6CDF">
        <w:rPr>
          <w:rFonts w:ascii="Times New Roman" w:hAnsi="Times New Roman" w:cs="Times New Roman"/>
          <w:sz w:val="24"/>
          <w:szCs w:val="24"/>
          <w:lang w:val="ro-RO"/>
        </w:rPr>
        <w:t>Munţii</w:t>
      </w:r>
      <w:proofErr w:type="spellEnd"/>
      <w:r w:rsidRPr="003E6CDF">
        <w:rPr>
          <w:rFonts w:ascii="Times New Roman" w:hAnsi="Times New Roman" w:cs="Times New Roman"/>
          <w:sz w:val="24"/>
          <w:szCs w:val="24"/>
          <w:lang w:val="ro-RO"/>
        </w:rPr>
        <w:t xml:space="preserve"> Apuseni, norme modificate și completate prin </w:t>
      </w:r>
      <w:r w:rsidRPr="003E6CDF">
        <w:rPr>
          <w:rFonts w:ascii="Times New Roman" w:hAnsi="Times New Roman" w:cs="Times New Roman"/>
          <w:sz w:val="24"/>
          <w:szCs w:val="24"/>
          <w:lang w:val="pt-BR"/>
        </w:rPr>
        <w:t>Ordinul Comun  nr. 572/321/1335/1009/935/2022 al Ministerului Lucrărilor Publice şi Amenajării Teritoriului, ale Ministerului Finanţelor, ale Ministerului Muncii şi Protecţiei Sociale şi ale Ministerului Apelor, Pădurilor şi Protecţiei Mediului;</w:t>
      </w:r>
    </w:p>
    <w:p w14:paraId="26CEB9E6" w14:textId="77777777" w:rsidR="003E6CDF" w:rsidRPr="003E6CDF" w:rsidRDefault="003E6CDF" w:rsidP="003E6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6CDF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În baza prevederilor art.8 alin. (4) din  Ordonanța Guvernului  nr. 27/1996  privind acordarea de </w:t>
      </w:r>
      <w:proofErr w:type="spellStart"/>
      <w:r w:rsidRPr="003E6CDF">
        <w:rPr>
          <w:rFonts w:ascii="Times New Roman" w:hAnsi="Times New Roman" w:cs="Times New Roman"/>
          <w:sz w:val="24"/>
          <w:szCs w:val="24"/>
          <w:lang w:val="ro-RO"/>
        </w:rPr>
        <w:t>facilităţi</w:t>
      </w:r>
      <w:proofErr w:type="spellEnd"/>
      <w:r w:rsidRPr="003E6CDF">
        <w:rPr>
          <w:rFonts w:ascii="Times New Roman" w:hAnsi="Times New Roman" w:cs="Times New Roman"/>
          <w:sz w:val="24"/>
          <w:szCs w:val="24"/>
          <w:lang w:val="ro-RO"/>
        </w:rPr>
        <w:t xml:space="preserve"> persoanelor care domiciliază sau lucrează în unele </w:t>
      </w:r>
      <w:proofErr w:type="spellStart"/>
      <w:r w:rsidRPr="003E6CDF">
        <w:rPr>
          <w:rFonts w:ascii="Times New Roman" w:hAnsi="Times New Roman" w:cs="Times New Roman"/>
          <w:sz w:val="24"/>
          <w:szCs w:val="24"/>
          <w:lang w:val="ro-RO"/>
        </w:rPr>
        <w:t>localităţi</w:t>
      </w:r>
      <w:proofErr w:type="spellEnd"/>
      <w:r w:rsidRPr="003E6CDF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proofErr w:type="spellStart"/>
      <w:r w:rsidRPr="003E6CDF">
        <w:rPr>
          <w:rFonts w:ascii="Times New Roman" w:hAnsi="Times New Roman" w:cs="Times New Roman"/>
          <w:sz w:val="24"/>
          <w:szCs w:val="24"/>
          <w:lang w:val="ro-RO"/>
        </w:rPr>
        <w:t>Munţii</w:t>
      </w:r>
      <w:proofErr w:type="spellEnd"/>
      <w:r w:rsidRPr="003E6CDF">
        <w:rPr>
          <w:rFonts w:ascii="Times New Roman" w:hAnsi="Times New Roman" w:cs="Times New Roman"/>
          <w:sz w:val="24"/>
          <w:szCs w:val="24"/>
          <w:lang w:val="ro-RO"/>
        </w:rPr>
        <w:t xml:space="preserve"> Apuseni,  astfel cum a fost modificată și completată prin Ordonanța de urgență a Guvernului nr.118/2021;</w:t>
      </w:r>
    </w:p>
    <w:p w14:paraId="63BE6486" w14:textId="77777777" w:rsidR="003E6CDF" w:rsidRPr="003E6CDF" w:rsidRDefault="003E6CDF" w:rsidP="003E6CD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E6CD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În temeiul prevederilor art. 196 alin. (1) lit. a) din O.U.G. nr. 57/2019 privind Codul administrativ, cu modificările </w:t>
      </w:r>
      <w:proofErr w:type="spellStart"/>
      <w:r w:rsidRPr="003E6CDF">
        <w:rPr>
          <w:rFonts w:ascii="Times New Roman" w:hAnsi="Times New Roman" w:cs="Times New Roman"/>
          <w:color w:val="000000"/>
          <w:sz w:val="24"/>
          <w:szCs w:val="24"/>
          <w:lang w:val="ro-RO"/>
        </w:rPr>
        <w:t>şi</w:t>
      </w:r>
      <w:proofErr w:type="spellEnd"/>
      <w:r w:rsidRPr="003E6CD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completările ulterioare,</w:t>
      </w:r>
    </w:p>
    <w:p w14:paraId="1A235CD2" w14:textId="77777777" w:rsidR="003E6CDF" w:rsidRPr="003E6CDF" w:rsidRDefault="003E6CDF" w:rsidP="003E6C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E6CDF">
        <w:rPr>
          <w:rFonts w:ascii="Times New Roman" w:hAnsi="Times New Roman" w:cs="Times New Roman"/>
          <w:b/>
          <w:bCs/>
          <w:sz w:val="24"/>
          <w:szCs w:val="24"/>
          <w:lang w:val="ro-RO"/>
        </w:rPr>
        <w:t>HOTĂRĂŞTE:</w:t>
      </w:r>
    </w:p>
    <w:p w14:paraId="59ACAC98" w14:textId="77777777" w:rsidR="003E6CDF" w:rsidRPr="003E6CDF" w:rsidRDefault="003E6CDF" w:rsidP="003E6C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06627EC" w14:textId="77777777" w:rsidR="003E6CDF" w:rsidRPr="003E6CDF" w:rsidRDefault="003E6CDF" w:rsidP="003E6C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E6CD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Art.1.  </w:t>
      </w:r>
      <w:r w:rsidRPr="003E6CD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Se aprobă Lista consumatorilor – persoane fizice care au domiciliul stabil și locuiesc efectiv în comuna </w:t>
      </w:r>
      <w:proofErr w:type="spellStart"/>
      <w:r w:rsidRPr="003E6CDF">
        <w:rPr>
          <w:rFonts w:ascii="Times New Roman" w:hAnsi="Times New Roman" w:cs="Times New Roman"/>
          <w:bCs/>
          <w:sz w:val="24"/>
          <w:szCs w:val="24"/>
          <w:lang w:val="ro-RO"/>
        </w:rPr>
        <w:t>Tomesti</w:t>
      </w:r>
      <w:proofErr w:type="spellEnd"/>
      <w:r w:rsidRPr="003E6CD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și care beneficiază de reducerea cu 50% a </w:t>
      </w:r>
      <w:proofErr w:type="spellStart"/>
      <w:r w:rsidRPr="003E6CDF">
        <w:rPr>
          <w:rFonts w:ascii="Times New Roman" w:hAnsi="Times New Roman" w:cs="Times New Roman"/>
          <w:bCs/>
          <w:sz w:val="24"/>
          <w:szCs w:val="24"/>
          <w:lang w:val="ro-RO"/>
        </w:rPr>
        <w:t>preţului</w:t>
      </w:r>
      <w:proofErr w:type="spellEnd"/>
      <w:r w:rsidRPr="003E6CD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final al energiei electrice, aferent contractului de furnizare </w:t>
      </w:r>
      <w:proofErr w:type="spellStart"/>
      <w:r w:rsidRPr="003E6CDF">
        <w:rPr>
          <w:rFonts w:ascii="Times New Roman" w:hAnsi="Times New Roman" w:cs="Times New Roman"/>
          <w:bCs/>
          <w:sz w:val="24"/>
          <w:szCs w:val="24"/>
          <w:lang w:val="ro-RO"/>
        </w:rPr>
        <w:t>incheiat</w:t>
      </w:r>
      <w:proofErr w:type="spellEnd"/>
      <w:r w:rsidRPr="003E6CD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cu</w:t>
      </w:r>
      <w:r w:rsidRPr="003E6CD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ENEL ENERGIE S.A</w:t>
      </w:r>
      <w:r w:rsidRPr="003E6CD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3E6CDF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3E6CDF">
        <w:rPr>
          <w:rFonts w:ascii="Times New Roman" w:hAnsi="Times New Roman" w:cs="Times New Roman"/>
          <w:bCs/>
          <w:sz w:val="24"/>
          <w:szCs w:val="24"/>
          <w:lang w:val="ro-RO"/>
        </w:rPr>
        <w:t>potrivit Anexei  care face parte integrantă din prezenta hotărâre.</w:t>
      </w:r>
    </w:p>
    <w:p w14:paraId="7A16675E" w14:textId="77777777" w:rsidR="003E6CDF" w:rsidRPr="003E6CDF" w:rsidRDefault="003E6CDF" w:rsidP="003E6C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48886ACC" w14:textId="77777777" w:rsidR="003E6CDF" w:rsidRPr="003E6CDF" w:rsidRDefault="003E6CDF" w:rsidP="003E6CD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E6CDF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Art.2.</w:t>
      </w:r>
      <w:r w:rsidRPr="003E6CD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Prezenta hotărâre poate fi atacată conform procedurii și termenelor stabilite de Legea nr. 554/2004 a Contenciosului administrativ, cu modificările și completările ulterioare.</w:t>
      </w:r>
    </w:p>
    <w:p w14:paraId="3475F272" w14:textId="77777777" w:rsidR="003E6CDF" w:rsidRPr="003E6CDF" w:rsidRDefault="003E6CDF" w:rsidP="003E6CD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2BE2CD31" w14:textId="77777777" w:rsidR="003E6CDF" w:rsidRPr="003E6CDF" w:rsidRDefault="003E6CDF" w:rsidP="003E6CD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36E6991C" w14:textId="77777777" w:rsidR="003E6CDF" w:rsidRPr="003E6CDF" w:rsidRDefault="003E6CDF" w:rsidP="003E6CD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478C8583" w14:textId="77777777" w:rsidR="003E6CDF" w:rsidRPr="003E6CDF" w:rsidRDefault="003E6CDF" w:rsidP="003E6CD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74EAD139" w14:textId="77777777" w:rsidR="003E6CDF" w:rsidRPr="003E6CDF" w:rsidRDefault="003E6CDF" w:rsidP="003E6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E6CDF">
        <w:rPr>
          <w:rFonts w:ascii="Times New Roman" w:eastAsia="Calibri" w:hAnsi="Times New Roman" w:cs="Times New Roman"/>
          <w:b/>
          <w:sz w:val="24"/>
          <w:szCs w:val="24"/>
          <w:lang w:val="ro-RO"/>
        </w:rPr>
        <w:lastRenderedPageBreak/>
        <w:t xml:space="preserve">            Art.3.</w:t>
      </w:r>
      <w:r w:rsidRPr="003E6CD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– Prin grija secretarului general al comunei, prezenta hotărâre se aduce la cunoștință publică prin afișare la sediul Primăriei comunei </w:t>
      </w:r>
      <w:proofErr w:type="spellStart"/>
      <w:r w:rsidRPr="003E6CDF">
        <w:rPr>
          <w:rFonts w:ascii="Times New Roman" w:eastAsia="Calibri" w:hAnsi="Times New Roman" w:cs="Times New Roman"/>
          <w:sz w:val="24"/>
          <w:szCs w:val="24"/>
          <w:lang w:val="ro-RO"/>
        </w:rPr>
        <w:t>Tomestiși</w:t>
      </w:r>
      <w:proofErr w:type="spellEnd"/>
      <w:r w:rsidRPr="003E6CD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pe site-ul </w:t>
      </w:r>
      <w:r w:rsidRPr="003E6CD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E6CDF">
        <w:rPr>
          <w:rFonts w:ascii="Times New Roman" w:eastAsia="Times New Roman" w:hAnsi="Times New Roman" w:cs="Times New Roman"/>
          <w:sz w:val="24"/>
          <w:szCs w:val="24"/>
          <w:lang w:val="pt-BR"/>
        </w:rPr>
        <w:instrText xml:space="preserve"> HYPERLINK "https://www.google.com/url?sa=t&amp;rct=j&amp;q=&amp;esrc=s&amp;source=web&amp;cd=&amp;ved=2ahUKEwj9nZ3Mvqz5AhUWH-wKHTjfB6gQFnoECAMQAQ&amp;url=https%3A%2F%2Fprimariatomestihd.ro%2F&amp;usg=AOvVaw0D4VDwRHboZOScbkqBFEfL" </w:instrText>
      </w:r>
      <w:r w:rsidRPr="003E6CDF">
        <w:rPr>
          <w:rFonts w:ascii="Times New Roman" w:eastAsia="Times New Roman" w:hAnsi="Times New Roman" w:cs="Times New Roman"/>
          <w:sz w:val="24"/>
          <w:szCs w:val="24"/>
        </w:rPr>
      </w:r>
      <w:r w:rsidRPr="003E6CD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E6CDF">
        <w:rPr>
          <w:rFonts w:ascii="Times New Roman" w:eastAsia="Times New Roman" w:hAnsi="Times New Roman" w:cs="Times New Roman"/>
          <w:iCs/>
          <w:sz w:val="24"/>
          <w:szCs w:val="24"/>
          <w:lang w:val="pt-BR"/>
        </w:rPr>
        <w:t>https://primariatomestihd.ro</w:t>
      </w:r>
      <w:r w:rsidRPr="003E6CDF">
        <w:rPr>
          <w:rFonts w:ascii="Times New Roman" w:eastAsia="Calibri" w:hAnsi="Times New Roman" w:cs="Times New Roman"/>
          <w:sz w:val="24"/>
          <w:szCs w:val="24"/>
          <w:lang w:val="ro-RO"/>
        </w:rPr>
        <w:t>, și se comunică:</w:t>
      </w:r>
    </w:p>
    <w:p w14:paraId="6F69615A" w14:textId="77777777" w:rsidR="003E6CDF" w:rsidRPr="003E6CDF" w:rsidRDefault="003E6CDF" w:rsidP="003E6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E6CDF">
        <w:fldChar w:fldCharType="end"/>
      </w:r>
      <w:r w:rsidRPr="003E6CDF">
        <w:rPr>
          <w:lang w:val="ro-RO"/>
        </w:rPr>
        <w:t xml:space="preserve">               </w:t>
      </w:r>
      <w:r w:rsidRPr="003E6CD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- </w:t>
      </w:r>
      <w:proofErr w:type="spellStart"/>
      <w:r w:rsidRPr="003E6CDF">
        <w:rPr>
          <w:rFonts w:ascii="Times New Roman" w:eastAsia="Calibri" w:hAnsi="Times New Roman" w:cs="Times New Roman"/>
          <w:sz w:val="24"/>
          <w:szCs w:val="24"/>
          <w:lang w:val="ro-RO"/>
        </w:rPr>
        <w:t>Instituţiei</w:t>
      </w:r>
      <w:proofErr w:type="spellEnd"/>
      <w:r w:rsidRPr="003E6CD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Prefectului </w:t>
      </w:r>
      <w:proofErr w:type="spellStart"/>
      <w:r w:rsidRPr="003E6CDF">
        <w:rPr>
          <w:rFonts w:ascii="Times New Roman" w:eastAsia="Calibri" w:hAnsi="Times New Roman" w:cs="Times New Roman"/>
          <w:sz w:val="24"/>
          <w:szCs w:val="24"/>
          <w:lang w:val="ro-RO"/>
        </w:rPr>
        <w:t>judeţului</w:t>
      </w:r>
      <w:proofErr w:type="spellEnd"/>
      <w:r w:rsidRPr="003E6CD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Hunedoara;</w:t>
      </w:r>
    </w:p>
    <w:p w14:paraId="38C8BE65" w14:textId="77777777" w:rsidR="003E6CDF" w:rsidRPr="003E6CDF" w:rsidRDefault="003E6CDF" w:rsidP="003E6C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E6CDF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   - furnizorilor de energie electrica : ENEL ENERGIE S.A ;  </w:t>
      </w:r>
    </w:p>
    <w:p w14:paraId="083CF68C" w14:textId="77777777" w:rsidR="003E6CDF" w:rsidRPr="003E6CDF" w:rsidRDefault="003E6CDF" w:rsidP="003E6C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E6CD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- AJPIS  HUNEDOARA</w:t>
      </w:r>
    </w:p>
    <w:p w14:paraId="25CB01C6" w14:textId="77777777" w:rsidR="003E6CDF" w:rsidRPr="003E6CDF" w:rsidRDefault="003E6CDF" w:rsidP="003E6C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780FC325" w14:textId="77777777" w:rsidR="003E6CDF" w:rsidRPr="003E6CDF" w:rsidRDefault="003E6CDF" w:rsidP="003E6C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0FBE67D1" w14:textId="77777777" w:rsidR="003E6CDF" w:rsidRPr="003E6CDF" w:rsidRDefault="003E6CDF" w:rsidP="003E6C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16A17CB1" w14:textId="77777777" w:rsidR="003E6CDF" w:rsidRPr="003E6CDF" w:rsidRDefault="003E6CDF" w:rsidP="003E6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C395BE1" w14:textId="77777777" w:rsidR="003E6CDF" w:rsidRPr="003E6CDF" w:rsidRDefault="003E6CDF" w:rsidP="003E6CDF">
      <w:pPr>
        <w:tabs>
          <w:tab w:val="left" w:pos="720"/>
          <w:tab w:val="left" w:pos="30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E6CD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PRESEDINTE DE SEDINTA</w:t>
      </w:r>
      <w:r w:rsidRPr="003E6CD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                                                                </w:t>
      </w:r>
      <w:r w:rsidRPr="003E6CDF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CONTRASEMNEAZA        </w:t>
      </w:r>
    </w:p>
    <w:p w14:paraId="4F86AED0" w14:textId="77777777" w:rsidR="003E6CDF" w:rsidRPr="003E6CDF" w:rsidRDefault="003E6CDF" w:rsidP="003E6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</w:pPr>
      <w:r w:rsidRPr="003E6CD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            </w:t>
      </w:r>
      <w:proofErr w:type="spellStart"/>
      <w:r w:rsidRPr="003E6CD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Borza</w:t>
      </w:r>
      <w:proofErr w:type="spellEnd"/>
      <w:r w:rsidRPr="003E6CD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Dan                                                                                  </w:t>
      </w:r>
      <w:r w:rsidRPr="003E6CDF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SECRETAR GENERAL</w:t>
      </w:r>
    </w:p>
    <w:p w14:paraId="7CED46DD" w14:textId="77777777" w:rsidR="003E6CDF" w:rsidRPr="003E6CDF" w:rsidRDefault="003E6CDF" w:rsidP="003E6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r w:rsidRPr="003E6CD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ab/>
      </w:r>
      <w:r w:rsidRPr="003E6CD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ab/>
      </w:r>
      <w:r w:rsidRPr="003E6CD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ab/>
      </w:r>
      <w:r w:rsidRPr="003E6CD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ab/>
      </w:r>
      <w:r w:rsidRPr="003E6CD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ab/>
        <w:t xml:space="preserve">                                                                  Giurgiu </w:t>
      </w:r>
      <w:proofErr w:type="spellStart"/>
      <w:r w:rsidRPr="003E6CD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Sanda</w:t>
      </w:r>
      <w:proofErr w:type="spellEnd"/>
    </w:p>
    <w:p w14:paraId="35C47C4E" w14:textId="77777777" w:rsidR="003E6CDF" w:rsidRPr="003E6CDF" w:rsidRDefault="003E6CDF" w:rsidP="003E6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p w14:paraId="4DE18517" w14:textId="77777777" w:rsidR="003E6CDF" w:rsidRPr="003E6CDF" w:rsidRDefault="003E6CDF" w:rsidP="003E6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p w14:paraId="5FBBAB81" w14:textId="77777777" w:rsidR="003E6CDF" w:rsidRPr="003E6CDF" w:rsidRDefault="003E6CDF" w:rsidP="003E6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p w14:paraId="3DAF6023" w14:textId="77777777" w:rsidR="003E6CDF" w:rsidRPr="003E6CDF" w:rsidRDefault="003E6CDF" w:rsidP="003E6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</w:pPr>
      <w:proofErr w:type="spellStart"/>
      <w:proofErr w:type="gramStart"/>
      <w:r w:rsidRPr="003E6CDF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Tomesti</w:t>
      </w:r>
      <w:proofErr w:type="spellEnd"/>
      <w:r w:rsidRPr="003E6CDF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  16.02.2023</w:t>
      </w:r>
      <w:proofErr w:type="gramEnd"/>
    </w:p>
    <w:p w14:paraId="0C07E440" w14:textId="77777777" w:rsidR="003E6CDF" w:rsidRPr="003E6CDF" w:rsidRDefault="003E6CDF" w:rsidP="003E6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p w14:paraId="25CC344F" w14:textId="77777777" w:rsidR="003E6CDF" w:rsidRPr="003E6CDF" w:rsidRDefault="003E6CDF" w:rsidP="003E6CDF">
      <w:pPr>
        <w:spacing w:after="0" w:line="240" w:lineRule="auto"/>
        <w:rPr>
          <w:rFonts w:ascii="Times New Roman" w:eastAsia="Calibri" w:hAnsi="Times New Roman" w:cs="Times New Roman"/>
          <w:lang w:val="fr-FR" w:eastAsia="ro-RO"/>
        </w:rPr>
      </w:pPr>
      <w:r w:rsidRPr="003E6CDF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 xml:space="preserve"> </w:t>
      </w:r>
      <w:proofErr w:type="spellStart"/>
      <w:proofErr w:type="gramStart"/>
      <w:r w:rsidRPr="003E6CDF">
        <w:rPr>
          <w:rFonts w:ascii="Times New Roman" w:eastAsia="Calibri" w:hAnsi="Times New Roman" w:cs="Times New Roman"/>
          <w:b/>
          <w:i/>
          <w:lang w:val="fr-FR" w:eastAsia="ro-RO"/>
        </w:rPr>
        <w:t>Notă</w:t>
      </w:r>
      <w:proofErr w:type="spellEnd"/>
      <w:r w:rsidRPr="003E6CDF">
        <w:rPr>
          <w:rFonts w:ascii="Times New Roman" w:eastAsia="Calibri" w:hAnsi="Times New Roman" w:cs="Times New Roman"/>
          <w:b/>
          <w:i/>
          <w:lang w:val="fr-FR" w:eastAsia="ro-RO"/>
        </w:rPr>
        <w:t>:</w:t>
      </w:r>
      <w:proofErr w:type="gramEnd"/>
      <w:r w:rsidRPr="003E6CDF">
        <w:rPr>
          <w:rFonts w:ascii="Times New Roman" w:eastAsia="Calibri" w:hAnsi="Times New Roman" w:cs="Times New Roman"/>
          <w:lang w:val="fr-FR" w:eastAsia="ro-RO"/>
        </w:rPr>
        <w:t xml:space="preserve">     </w:t>
      </w:r>
      <w:proofErr w:type="spellStart"/>
      <w:r w:rsidRPr="003E6CDF">
        <w:rPr>
          <w:rFonts w:ascii="Times New Roman" w:hAnsi="Times New Roman" w:cs="Times New Roman"/>
          <w:lang w:val="fr-FR" w:eastAsia="ro-RO"/>
        </w:rPr>
        <w:t>Numar</w:t>
      </w:r>
      <w:proofErr w:type="spellEnd"/>
      <w:r w:rsidRPr="003E6CDF">
        <w:rPr>
          <w:rFonts w:ascii="Times New Roman" w:hAnsi="Times New Roman" w:cs="Times New Roman"/>
          <w:lang w:val="fr-FR" w:eastAsia="ro-RO"/>
        </w:rPr>
        <w:t xml:space="preserve"> </w:t>
      </w:r>
      <w:proofErr w:type="spellStart"/>
      <w:r w:rsidRPr="003E6CDF">
        <w:rPr>
          <w:rFonts w:ascii="Times New Roman" w:hAnsi="Times New Roman" w:cs="Times New Roman"/>
          <w:lang w:val="fr-FR" w:eastAsia="ro-RO"/>
        </w:rPr>
        <w:t>consilieri</w:t>
      </w:r>
      <w:proofErr w:type="spellEnd"/>
      <w:r w:rsidRPr="003E6CDF">
        <w:rPr>
          <w:rFonts w:ascii="Times New Roman" w:hAnsi="Times New Roman" w:cs="Times New Roman"/>
          <w:lang w:val="fr-FR" w:eastAsia="ro-RO"/>
        </w:rPr>
        <w:t xml:space="preserve"> </w:t>
      </w:r>
      <w:proofErr w:type="spellStart"/>
      <w:r w:rsidRPr="003E6CDF">
        <w:rPr>
          <w:rFonts w:ascii="Times New Roman" w:hAnsi="Times New Roman" w:cs="Times New Roman"/>
          <w:lang w:val="fr-FR" w:eastAsia="ro-RO"/>
        </w:rPr>
        <w:t>prezenti</w:t>
      </w:r>
      <w:proofErr w:type="spellEnd"/>
      <w:r w:rsidRPr="003E6CDF">
        <w:rPr>
          <w:rFonts w:ascii="Times New Roman" w:hAnsi="Times New Roman" w:cs="Times New Roman"/>
          <w:lang w:val="fr-FR" w:eastAsia="ro-RO"/>
        </w:rPr>
        <w:t xml:space="preserve"> _9__ </w:t>
      </w:r>
      <w:proofErr w:type="spellStart"/>
      <w:r w:rsidRPr="003E6CDF">
        <w:rPr>
          <w:rFonts w:ascii="Times New Roman" w:hAnsi="Times New Roman" w:cs="Times New Roman"/>
          <w:lang w:val="fr-FR" w:eastAsia="ro-RO"/>
        </w:rPr>
        <w:t>din</w:t>
      </w:r>
      <w:proofErr w:type="spellEnd"/>
      <w:r w:rsidRPr="003E6CDF">
        <w:rPr>
          <w:rFonts w:ascii="Times New Roman" w:hAnsi="Times New Roman" w:cs="Times New Roman"/>
          <w:lang w:val="fr-FR" w:eastAsia="ro-RO"/>
        </w:rPr>
        <w:t xml:space="preserve"> </w:t>
      </w:r>
      <w:proofErr w:type="spellStart"/>
      <w:r w:rsidRPr="003E6CDF">
        <w:rPr>
          <w:rFonts w:ascii="Times New Roman" w:hAnsi="Times New Roman" w:cs="Times New Roman"/>
          <w:lang w:val="fr-FR" w:eastAsia="ro-RO"/>
        </w:rPr>
        <w:t>totalul</w:t>
      </w:r>
      <w:proofErr w:type="spellEnd"/>
      <w:r w:rsidRPr="003E6CDF">
        <w:rPr>
          <w:rFonts w:ascii="Times New Roman" w:hAnsi="Times New Roman" w:cs="Times New Roman"/>
          <w:lang w:val="fr-FR" w:eastAsia="ro-RO"/>
        </w:rPr>
        <w:t xml:space="preserve"> de 9 </w:t>
      </w:r>
      <w:proofErr w:type="spellStart"/>
      <w:r w:rsidRPr="003E6CDF">
        <w:rPr>
          <w:rFonts w:ascii="Times New Roman" w:hAnsi="Times New Roman" w:cs="Times New Roman"/>
          <w:lang w:val="fr-FR" w:eastAsia="ro-RO"/>
        </w:rPr>
        <w:t>consilieri</w:t>
      </w:r>
      <w:proofErr w:type="spellEnd"/>
      <w:r w:rsidRPr="003E6CDF">
        <w:rPr>
          <w:rFonts w:ascii="Times New Roman" w:hAnsi="Times New Roman" w:cs="Times New Roman"/>
          <w:lang w:val="fr-FR" w:eastAsia="ro-RO"/>
        </w:rPr>
        <w:t xml:space="preserve"> </w:t>
      </w:r>
      <w:proofErr w:type="spellStart"/>
      <w:r w:rsidRPr="003E6CDF">
        <w:rPr>
          <w:rFonts w:ascii="Times New Roman" w:hAnsi="Times New Roman" w:cs="Times New Roman"/>
          <w:lang w:val="fr-FR" w:eastAsia="ro-RO"/>
        </w:rPr>
        <w:t>aflati</w:t>
      </w:r>
      <w:proofErr w:type="spellEnd"/>
      <w:r w:rsidRPr="003E6CDF">
        <w:rPr>
          <w:rFonts w:ascii="Times New Roman" w:hAnsi="Times New Roman" w:cs="Times New Roman"/>
          <w:lang w:val="fr-FR" w:eastAsia="ro-RO"/>
        </w:rPr>
        <w:t xml:space="preserve"> in </w:t>
      </w:r>
      <w:proofErr w:type="spellStart"/>
      <w:r w:rsidRPr="003E6CDF">
        <w:rPr>
          <w:rFonts w:ascii="Times New Roman" w:hAnsi="Times New Roman" w:cs="Times New Roman"/>
          <w:lang w:val="fr-FR" w:eastAsia="ro-RO"/>
        </w:rPr>
        <w:t>functie</w:t>
      </w:r>
      <w:proofErr w:type="spellEnd"/>
      <w:r w:rsidRPr="003E6CDF">
        <w:rPr>
          <w:rFonts w:ascii="Times New Roman" w:hAnsi="Times New Roman" w:cs="Times New Roman"/>
          <w:lang w:val="fr-FR" w:eastAsia="ro-RO"/>
        </w:rPr>
        <w:t>.</w:t>
      </w:r>
      <w:r w:rsidRPr="003E6CDF">
        <w:rPr>
          <w:rFonts w:ascii="Times New Roman" w:eastAsia="Calibri" w:hAnsi="Times New Roman" w:cs="Times New Roman"/>
          <w:lang w:val="fr-FR" w:eastAsia="ro-RO"/>
        </w:rPr>
        <w:t xml:space="preserve">              </w:t>
      </w:r>
    </w:p>
    <w:p w14:paraId="25FF7200" w14:textId="77777777" w:rsidR="003E6CDF" w:rsidRPr="003E6CDF" w:rsidRDefault="003E6CDF" w:rsidP="003E6CDF">
      <w:pPr>
        <w:spacing w:after="0" w:line="240" w:lineRule="auto"/>
        <w:rPr>
          <w:rFonts w:ascii="Times New Roman" w:eastAsia="Calibri" w:hAnsi="Times New Roman" w:cs="Times New Roman"/>
          <w:lang w:val="fr-FR" w:eastAsia="ro-RO"/>
        </w:rPr>
      </w:pPr>
      <w:r w:rsidRPr="003E6CDF">
        <w:rPr>
          <w:rFonts w:ascii="Times New Roman" w:eastAsia="Calibri" w:hAnsi="Times New Roman" w:cs="Times New Roman"/>
          <w:lang w:val="fr-FR" w:eastAsia="ro-RO"/>
        </w:rPr>
        <w:t xml:space="preserve">                </w:t>
      </w:r>
      <w:proofErr w:type="spellStart"/>
      <w:r w:rsidRPr="003E6CDF">
        <w:rPr>
          <w:rFonts w:ascii="Times New Roman" w:eastAsia="Calibri" w:hAnsi="Times New Roman" w:cs="Times New Roman"/>
          <w:lang w:val="fr-FR" w:eastAsia="ro-RO"/>
        </w:rPr>
        <w:t>Cvorumul</w:t>
      </w:r>
      <w:proofErr w:type="spellEnd"/>
      <w:r w:rsidRPr="003E6CDF">
        <w:rPr>
          <w:rFonts w:ascii="Times New Roman" w:eastAsia="Calibri" w:hAnsi="Times New Roman" w:cs="Times New Roman"/>
          <w:lang w:val="fr-FR" w:eastAsia="ro-RO"/>
        </w:rPr>
        <w:t xml:space="preserve"> </w:t>
      </w:r>
      <w:proofErr w:type="spellStart"/>
      <w:r w:rsidRPr="003E6CDF">
        <w:rPr>
          <w:rFonts w:ascii="Times New Roman" w:eastAsia="Calibri" w:hAnsi="Times New Roman" w:cs="Times New Roman"/>
          <w:lang w:val="fr-FR" w:eastAsia="ro-RO"/>
        </w:rPr>
        <w:t>necesar</w:t>
      </w:r>
      <w:proofErr w:type="spellEnd"/>
      <w:r w:rsidRPr="003E6CDF">
        <w:rPr>
          <w:rFonts w:ascii="Times New Roman" w:eastAsia="Calibri" w:hAnsi="Times New Roman" w:cs="Times New Roman"/>
          <w:lang w:val="fr-FR" w:eastAsia="ro-RO"/>
        </w:rPr>
        <w:t xml:space="preserve"> </w:t>
      </w:r>
      <w:proofErr w:type="spellStart"/>
      <w:r w:rsidRPr="003E6CDF">
        <w:rPr>
          <w:rFonts w:ascii="Times New Roman" w:eastAsia="Calibri" w:hAnsi="Times New Roman" w:cs="Times New Roman"/>
          <w:lang w:val="fr-FR" w:eastAsia="ro-RO"/>
        </w:rPr>
        <w:t>pentru</w:t>
      </w:r>
      <w:proofErr w:type="spellEnd"/>
      <w:r w:rsidRPr="003E6CDF">
        <w:rPr>
          <w:rFonts w:ascii="Times New Roman" w:eastAsia="Calibri" w:hAnsi="Times New Roman" w:cs="Times New Roman"/>
          <w:lang w:val="fr-FR" w:eastAsia="ro-RO"/>
        </w:rPr>
        <w:t xml:space="preserve"> </w:t>
      </w:r>
      <w:proofErr w:type="spellStart"/>
      <w:r w:rsidRPr="003E6CDF">
        <w:rPr>
          <w:rFonts w:ascii="Times New Roman" w:eastAsia="Calibri" w:hAnsi="Times New Roman" w:cs="Times New Roman"/>
          <w:lang w:val="fr-FR" w:eastAsia="ro-RO"/>
        </w:rPr>
        <w:t>adoptare</w:t>
      </w:r>
      <w:proofErr w:type="spellEnd"/>
      <w:r w:rsidRPr="003E6CDF">
        <w:rPr>
          <w:rFonts w:ascii="Times New Roman" w:eastAsia="Calibri" w:hAnsi="Times New Roman" w:cs="Times New Roman"/>
          <w:lang w:val="fr-FR" w:eastAsia="ro-RO"/>
        </w:rPr>
        <w:t xml:space="preserve"> </w:t>
      </w:r>
      <w:proofErr w:type="spellStart"/>
      <w:r w:rsidRPr="003E6CDF">
        <w:rPr>
          <w:rFonts w:ascii="Times New Roman" w:eastAsia="Calibri" w:hAnsi="Times New Roman" w:cs="Times New Roman"/>
          <w:lang w:val="fr-FR" w:eastAsia="ro-RO"/>
        </w:rPr>
        <w:t>majoritate</w:t>
      </w:r>
      <w:proofErr w:type="spellEnd"/>
      <w:r w:rsidRPr="003E6CDF">
        <w:rPr>
          <w:rFonts w:ascii="Times New Roman" w:eastAsia="Calibri" w:hAnsi="Times New Roman" w:cs="Times New Roman"/>
          <w:lang w:val="fr-FR" w:eastAsia="ro-RO"/>
        </w:rPr>
        <w:t xml:space="preserve"> </w:t>
      </w:r>
      <w:proofErr w:type="spellStart"/>
      <w:r w:rsidRPr="003E6CDF">
        <w:rPr>
          <w:rFonts w:ascii="Times New Roman" w:eastAsia="Calibri" w:hAnsi="Times New Roman" w:cs="Times New Roman"/>
          <w:b/>
          <w:lang w:val="fr-FR" w:eastAsia="ro-RO"/>
        </w:rPr>
        <w:t>absoluta</w:t>
      </w:r>
      <w:proofErr w:type="spellEnd"/>
      <w:r w:rsidRPr="003E6CDF">
        <w:rPr>
          <w:rFonts w:ascii="Times New Roman" w:eastAsia="Calibri" w:hAnsi="Times New Roman" w:cs="Times New Roman"/>
          <w:b/>
          <w:lang w:val="fr-FR" w:eastAsia="ro-RO"/>
        </w:rPr>
        <w:t xml:space="preserve"> </w:t>
      </w:r>
      <w:r w:rsidRPr="003E6CDF">
        <w:rPr>
          <w:rFonts w:ascii="Times New Roman" w:eastAsia="Calibri" w:hAnsi="Times New Roman" w:cs="Times New Roman"/>
          <w:lang w:val="fr-FR" w:eastAsia="ro-RO"/>
        </w:rPr>
        <w:t xml:space="preserve">art 5 lit cc) </w:t>
      </w:r>
      <w:proofErr w:type="gramStart"/>
      <w:r w:rsidRPr="003E6CDF">
        <w:rPr>
          <w:rFonts w:ascii="Times New Roman" w:eastAsia="Calibri" w:hAnsi="Times New Roman" w:cs="Times New Roman"/>
          <w:lang w:val="fr-FR" w:eastAsia="ro-RO"/>
        </w:rPr>
        <w:t xml:space="preserve">( </w:t>
      </w:r>
      <w:proofErr w:type="spellStart"/>
      <w:r w:rsidRPr="003E6CDF">
        <w:rPr>
          <w:rFonts w:ascii="Times New Roman" w:eastAsia="Calibri" w:hAnsi="Times New Roman" w:cs="Times New Roman"/>
          <w:lang w:val="fr-FR" w:eastAsia="ro-RO"/>
        </w:rPr>
        <w:t>voturi</w:t>
      </w:r>
      <w:proofErr w:type="spellEnd"/>
      <w:proofErr w:type="gramEnd"/>
      <w:r w:rsidRPr="003E6CDF">
        <w:rPr>
          <w:rFonts w:ascii="Times New Roman" w:eastAsia="Calibri" w:hAnsi="Times New Roman" w:cs="Times New Roman"/>
          <w:lang w:val="fr-FR" w:eastAsia="ro-RO"/>
        </w:rPr>
        <w:t xml:space="preserve"> </w:t>
      </w:r>
      <w:proofErr w:type="spellStart"/>
      <w:r w:rsidRPr="003E6CDF">
        <w:rPr>
          <w:rFonts w:ascii="Times New Roman" w:eastAsia="Calibri" w:hAnsi="Times New Roman" w:cs="Times New Roman"/>
          <w:lang w:val="fr-FR" w:eastAsia="ro-RO"/>
        </w:rPr>
        <w:t>necesare</w:t>
      </w:r>
      <w:proofErr w:type="spellEnd"/>
      <w:r w:rsidRPr="003E6CDF">
        <w:rPr>
          <w:rFonts w:ascii="Times New Roman" w:eastAsia="Calibri" w:hAnsi="Times New Roman" w:cs="Times New Roman"/>
          <w:lang w:val="fr-FR" w:eastAsia="ro-RO"/>
        </w:rPr>
        <w:t xml:space="preserve">  5)</w:t>
      </w:r>
    </w:p>
    <w:p w14:paraId="53C51F6C" w14:textId="77777777" w:rsidR="003E6CDF" w:rsidRPr="003E6CDF" w:rsidRDefault="003E6CDF" w:rsidP="003E6CDF">
      <w:pPr>
        <w:spacing w:after="0" w:line="240" w:lineRule="auto"/>
        <w:rPr>
          <w:rFonts w:ascii="Times New Roman" w:eastAsia="Calibri" w:hAnsi="Times New Roman" w:cs="Times New Roman"/>
        </w:rPr>
      </w:pPr>
      <w:r w:rsidRPr="003E6CDF">
        <w:rPr>
          <w:rFonts w:ascii="Times New Roman" w:hAnsi="Times New Roman" w:cs="Times New Roman"/>
          <w:lang w:val="fr-FR"/>
        </w:rPr>
        <w:t xml:space="preserve">                </w:t>
      </w:r>
      <w:proofErr w:type="spellStart"/>
      <w:r w:rsidRPr="003E6CDF">
        <w:rPr>
          <w:rFonts w:ascii="Times New Roman" w:hAnsi="Times New Roman" w:cs="Times New Roman"/>
        </w:rPr>
        <w:t>Prezenta</w:t>
      </w:r>
      <w:proofErr w:type="spellEnd"/>
      <w:r w:rsidRPr="003E6CDF">
        <w:rPr>
          <w:rFonts w:ascii="Times New Roman" w:hAnsi="Times New Roman" w:cs="Times New Roman"/>
        </w:rPr>
        <w:t xml:space="preserve"> </w:t>
      </w:r>
      <w:proofErr w:type="spellStart"/>
      <w:r w:rsidRPr="003E6CDF">
        <w:rPr>
          <w:rFonts w:ascii="Times New Roman" w:hAnsi="Times New Roman" w:cs="Times New Roman"/>
        </w:rPr>
        <w:t>hotărâre</w:t>
      </w:r>
      <w:proofErr w:type="spellEnd"/>
      <w:r w:rsidRPr="003E6CDF">
        <w:rPr>
          <w:rFonts w:ascii="Times New Roman" w:hAnsi="Times New Roman" w:cs="Times New Roman"/>
        </w:rPr>
        <w:t xml:space="preserve"> s-a </w:t>
      </w:r>
      <w:proofErr w:type="spellStart"/>
      <w:r w:rsidRPr="003E6CDF">
        <w:rPr>
          <w:rFonts w:ascii="Times New Roman" w:hAnsi="Times New Roman" w:cs="Times New Roman"/>
        </w:rPr>
        <w:t>adoptat</w:t>
      </w:r>
      <w:proofErr w:type="spellEnd"/>
      <w:r w:rsidRPr="003E6CDF">
        <w:rPr>
          <w:rFonts w:ascii="Times New Roman" w:hAnsi="Times New Roman" w:cs="Times New Roman"/>
        </w:rPr>
        <w:t xml:space="preserve"> </w:t>
      </w:r>
      <w:proofErr w:type="spellStart"/>
      <w:r w:rsidRPr="003E6CDF">
        <w:rPr>
          <w:rFonts w:ascii="Times New Roman" w:hAnsi="Times New Roman" w:cs="Times New Roman"/>
        </w:rPr>
        <w:t>prin</w:t>
      </w:r>
      <w:proofErr w:type="spellEnd"/>
      <w:r w:rsidRPr="003E6CDF">
        <w:rPr>
          <w:rFonts w:ascii="Times New Roman" w:hAnsi="Times New Roman" w:cs="Times New Roman"/>
        </w:rPr>
        <w:t xml:space="preserve"> </w:t>
      </w:r>
      <w:proofErr w:type="spellStart"/>
      <w:r w:rsidRPr="003E6CDF">
        <w:rPr>
          <w:rFonts w:ascii="Times New Roman" w:hAnsi="Times New Roman" w:cs="Times New Roman"/>
        </w:rPr>
        <w:t>vot</w:t>
      </w:r>
      <w:proofErr w:type="spellEnd"/>
      <w:r w:rsidRPr="003E6CD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E6CDF">
        <w:rPr>
          <w:rFonts w:ascii="Times New Roman" w:hAnsi="Times New Roman" w:cs="Times New Roman"/>
        </w:rPr>
        <w:t>deschis</w:t>
      </w:r>
      <w:proofErr w:type="spellEnd"/>
      <w:r w:rsidRPr="003E6CDF">
        <w:rPr>
          <w:rFonts w:ascii="Times New Roman" w:hAnsi="Times New Roman" w:cs="Times New Roman"/>
        </w:rPr>
        <w:t xml:space="preserve">,  </w:t>
      </w:r>
      <w:proofErr w:type="spellStart"/>
      <w:r w:rsidRPr="003E6CDF">
        <w:rPr>
          <w:rFonts w:ascii="Times New Roman" w:hAnsi="Times New Roman" w:cs="Times New Roman"/>
        </w:rPr>
        <w:t>cvorumul</w:t>
      </w:r>
      <w:proofErr w:type="spellEnd"/>
      <w:proofErr w:type="gramEnd"/>
      <w:r w:rsidRPr="003E6CDF">
        <w:rPr>
          <w:rFonts w:ascii="Times New Roman" w:hAnsi="Times New Roman" w:cs="Times New Roman"/>
        </w:rPr>
        <w:t xml:space="preserve"> </w:t>
      </w:r>
      <w:proofErr w:type="spellStart"/>
      <w:r w:rsidRPr="003E6CDF">
        <w:rPr>
          <w:rFonts w:ascii="Times New Roman" w:hAnsi="Times New Roman" w:cs="Times New Roman"/>
        </w:rPr>
        <w:t>fiind</w:t>
      </w:r>
      <w:proofErr w:type="spellEnd"/>
      <w:r w:rsidRPr="003E6CDF">
        <w:rPr>
          <w:rFonts w:ascii="Times New Roman" w:hAnsi="Times New Roman" w:cs="Times New Roman"/>
        </w:rPr>
        <w:t xml:space="preserve"> de: __9_voturi „</w:t>
      </w:r>
      <w:proofErr w:type="spellStart"/>
      <w:r w:rsidRPr="003E6CDF">
        <w:rPr>
          <w:rFonts w:ascii="Times New Roman" w:hAnsi="Times New Roman" w:cs="Times New Roman"/>
        </w:rPr>
        <w:t>pentru</w:t>
      </w:r>
      <w:proofErr w:type="spellEnd"/>
      <w:r w:rsidRPr="003E6CDF">
        <w:rPr>
          <w:rFonts w:ascii="Times New Roman" w:hAnsi="Times New Roman" w:cs="Times New Roman"/>
        </w:rPr>
        <w:t>”    __-_</w:t>
      </w:r>
      <w:proofErr w:type="spellStart"/>
      <w:r w:rsidRPr="003E6CDF">
        <w:rPr>
          <w:rFonts w:ascii="Times New Roman" w:hAnsi="Times New Roman" w:cs="Times New Roman"/>
        </w:rPr>
        <w:t>voturi</w:t>
      </w:r>
      <w:proofErr w:type="spellEnd"/>
      <w:r w:rsidRPr="003E6CDF">
        <w:rPr>
          <w:rFonts w:ascii="Times New Roman" w:hAnsi="Times New Roman" w:cs="Times New Roman"/>
        </w:rPr>
        <w:t xml:space="preserve"> „</w:t>
      </w:r>
      <w:proofErr w:type="spellStart"/>
      <w:r w:rsidRPr="003E6CDF">
        <w:rPr>
          <w:rFonts w:ascii="Times New Roman" w:hAnsi="Times New Roman" w:cs="Times New Roman"/>
        </w:rPr>
        <w:t>împotrivă</w:t>
      </w:r>
      <w:proofErr w:type="spellEnd"/>
      <w:r w:rsidRPr="003E6CDF">
        <w:rPr>
          <w:rFonts w:ascii="Times New Roman" w:hAnsi="Times New Roman" w:cs="Times New Roman"/>
        </w:rPr>
        <w:t>”, ___-___</w:t>
      </w:r>
      <w:proofErr w:type="spellStart"/>
      <w:r w:rsidRPr="003E6CDF">
        <w:rPr>
          <w:rFonts w:ascii="Times New Roman" w:hAnsi="Times New Roman" w:cs="Times New Roman"/>
        </w:rPr>
        <w:t>abţineri</w:t>
      </w:r>
      <w:proofErr w:type="spellEnd"/>
      <w:r w:rsidRPr="003E6CDF">
        <w:rPr>
          <w:rFonts w:ascii="Times New Roman" w:hAnsi="Times New Roman" w:cs="Times New Roman"/>
        </w:rPr>
        <w:t xml:space="preserve"> .</w:t>
      </w:r>
    </w:p>
    <w:p w14:paraId="4C535FA1" w14:textId="77777777" w:rsidR="003E6CDF" w:rsidRPr="003E6CDF" w:rsidRDefault="003E6CDF" w:rsidP="003E6C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tbl>
      <w:tblPr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1678"/>
        <w:gridCol w:w="1710"/>
        <w:gridCol w:w="1639"/>
        <w:gridCol w:w="1877"/>
        <w:gridCol w:w="2364"/>
      </w:tblGrid>
      <w:tr w:rsidR="003E6CDF" w:rsidRPr="003E6CDF" w14:paraId="5BB354E4" w14:textId="77777777" w:rsidTr="00E5584A">
        <w:trPr>
          <w:trHeight w:val="624"/>
          <w:jc w:val="center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8884D2" w14:textId="77777777" w:rsidR="003E6CDF" w:rsidRPr="003E6CDF" w:rsidRDefault="003E6CDF" w:rsidP="003E6C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E6CDF">
              <w:rPr>
                <w:rFonts w:ascii="Times New Roman" w:eastAsiaTheme="minorEastAsia" w:hAnsi="Times New Roman"/>
                <w:b/>
              </w:rPr>
              <w:t>PROCEDURI OBLIGATORII ULTERIOARE</w:t>
            </w:r>
          </w:p>
          <w:p w14:paraId="515C4441" w14:textId="77777777" w:rsidR="003E6CDF" w:rsidRPr="003E6CDF" w:rsidRDefault="003E6CDF" w:rsidP="003E6CD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3E6CDF">
              <w:rPr>
                <w:rFonts w:ascii="Times New Roman" w:eastAsiaTheme="minorEastAsia" w:hAnsi="Times New Roman"/>
                <w:b/>
              </w:rPr>
              <w:t xml:space="preserve">ADOPTĂRII HOTĂRÂRII CONSILIULUI LOCAL NR. 14/16.02.2023 </w:t>
            </w:r>
          </w:p>
        </w:tc>
      </w:tr>
      <w:tr w:rsidR="003E6CDF" w:rsidRPr="003E6CDF" w14:paraId="4CEEEDAE" w14:textId="77777777" w:rsidTr="00E5584A">
        <w:trPr>
          <w:trHeight w:val="484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CA285" w14:textId="77777777" w:rsidR="003E6CDF" w:rsidRPr="003E6CDF" w:rsidRDefault="003E6CDF" w:rsidP="003E6CDF">
            <w:pPr>
              <w:spacing w:after="0" w:line="276" w:lineRule="auto"/>
              <w:rPr>
                <w:rFonts w:ascii="Times New Roman" w:eastAsia="Times New Roman" w:hAnsi="Times New Roman"/>
                <w:b/>
                <w:lang w:eastAsia="zh-CN"/>
              </w:rPr>
            </w:pPr>
            <w:r w:rsidRPr="003E6CDF">
              <w:rPr>
                <w:rFonts w:ascii="Times New Roman" w:eastAsiaTheme="minorEastAsia" w:hAnsi="Times New Roman"/>
                <w:b/>
              </w:rPr>
              <w:t xml:space="preserve">Nr. </w:t>
            </w:r>
            <w:proofErr w:type="spellStart"/>
            <w:r w:rsidRPr="003E6CDF">
              <w:rPr>
                <w:rFonts w:ascii="Times New Roman" w:eastAsiaTheme="minorEastAsia" w:hAnsi="Times New Roman"/>
                <w:b/>
              </w:rPr>
              <w:t>crt</w:t>
            </w:r>
            <w:proofErr w:type="spellEnd"/>
            <w:r w:rsidRPr="003E6CDF">
              <w:rPr>
                <w:rFonts w:ascii="Times New Roman" w:eastAsiaTheme="minorEastAsia" w:hAnsi="Times New Roman"/>
                <w:b/>
              </w:rPr>
              <w:t>.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838D2E" w14:textId="77777777" w:rsidR="003E6CDF" w:rsidRPr="003E6CDF" w:rsidRDefault="003E6CDF" w:rsidP="003E6CD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proofErr w:type="spellStart"/>
            <w:r w:rsidRPr="003E6CDF">
              <w:rPr>
                <w:rFonts w:ascii="Times New Roman" w:eastAsiaTheme="minorEastAsia" w:hAnsi="Times New Roman"/>
                <w:b/>
              </w:rPr>
              <w:t>Operaţiuni</w:t>
            </w:r>
            <w:proofErr w:type="spellEnd"/>
            <w:r w:rsidRPr="003E6CDF">
              <w:rPr>
                <w:rFonts w:ascii="Times New Roman" w:eastAsiaTheme="minorEastAsia" w:hAnsi="Times New Roman"/>
                <w:b/>
              </w:rPr>
              <w:t xml:space="preserve"> </w:t>
            </w:r>
            <w:proofErr w:type="spellStart"/>
            <w:r w:rsidRPr="003E6CDF">
              <w:rPr>
                <w:rFonts w:ascii="Times New Roman" w:eastAsiaTheme="minorEastAsia" w:hAnsi="Times New Roman"/>
                <w:b/>
              </w:rPr>
              <w:t>efectuate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CBCE69" w14:textId="77777777" w:rsidR="003E6CDF" w:rsidRPr="003E6CDF" w:rsidRDefault="003E6CDF" w:rsidP="003E6CD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3E6CDF">
              <w:rPr>
                <w:rFonts w:ascii="Times New Roman" w:eastAsiaTheme="minorEastAsia" w:hAnsi="Times New Roman"/>
                <w:b/>
              </w:rPr>
              <w:t>Data ZZ/LL/AN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BA94E4" w14:textId="77777777" w:rsidR="003E6CDF" w:rsidRPr="003E6CDF" w:rsidRDefault="003E6CDF" w:rsidP="003E6CD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val="pt-BR" w:eastAsia="zh-CN"/>
              </w:rPr>
            </w:pPr>
            <w:r w:rsidRPr="003E6CDF">
              <w:rPr>
                <w:rFonts w:ascii="Times New Roman" w:eastAsiaTheme="minorEastAsia" w:hAnsi="Times New Roman"/>
                <w:b/>
                <w:lang w:val="pt-BR"/>
              </w:rPr>
              <w:t>Semnătura persoanei responsabile să efectueze procedura</w:t>
            </w:r>
          </w:p>
        </w:tc>
      </w:tr>
      <w:tr w:rsidR="003E6CDF" w:rsidRPr="003E6CDF" w14:paraId="7CF94276" w14:textId="77777777" w:rsidTr="00E5584A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2119FC" w14:textId="77777777" w:rsidR="003E6CDF" w:rsidRPr="003E6CDF" w:rsidRDefault="003E6CDF" w:rsidP="003E6CDF">
            <w:pPr>
              <w:spacing w:after="0" w:line="276" w:lineRule="auto"/>
              <w:rPr>
                <w:rFonts w:ascii="Times New Roman" w:eastAsia="Times New Roman" w:hAnsi="Times New Roman"/>
                <w:lang w:eastAsia="zh-CN"/>
              </w:rPr>
            </w:pPr>
            <w:r w:rsidRPr="003E6CDF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EE8FFE" w14:textId="77777777" w:rsidR="003E6CDF" w:rsidRPr="003E6CDF" w:rsidRDefault="003E6CDF" w:rsidP="003E6CD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3E6CDF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16ED00" w14:textId="77777777" w:rsidR="003E6CDF" w:rsidRPr="003E6CDF" w:rsidRDefault="003E6CDF" w:rsidP="003E6CD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3E6CDF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8ED7CA" w14:textId="77777777" w:rsidR="003E6CDF" w:rsidRPr="003E6CDF" w:rsidRDefault="003E6CDF" w:rsidP="003E6CD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3E6CDF">
              <w:rPr>
                <w:rFonts w:ascii="Times New Roman" w:eastAsiaTheme="minorEastAsia" w:hAnsi="Times New Roman"/>
              </w:rPr>
              <w:t>3</w:t>
            </w:r>
          </w:p>
        </w:tc>
      </w:tr>
      <w:tr w:rsidR="003E6CDF" w:rsidRPr="003E6CDF" w14:paraId="403F43B2" w14:textId="77777777" w:rsidTr="00E5584A">
        <w:trPr>
          <w:trHeight w:val="58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77A028" w14:textId="77777777" w:rsidR="003E6CDF" w:rsidRPr="003E6CDF" w:rsidRDefault="003E6CDF" w:rsidP="003E6CDF">
            <w:pPr>
              <w:spacing w:after="0" w:line="276" w:lineRule="auto"/>
              <w:rPr>
                <w:rFonts w:ascii="Times New Roman" w:eastAsia="Times New Roman" w:hAnsi="Times New Roman"/>
                <w:lang w:eastAsia="zh-CN"/>
              </w:rPr>
            </w:pPr>
            <w:r w:rsidRPr="003E6CDF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47D899" w14:textId="77777777" w:rsidR="003E6CDF" w:rsidRPr="003E6CDF" w:rsidRDefault="003E6CDF" w:rsidP="003E6CDF">
            <w:pPr>
              <w:spacing w:after="0" w:line="276" w:lineRule="auto"/>
              <w:rPr>
                <w:rFonts w:ascii="Times New Roman" w:hAnsi="Times New Roman"/>
                <w:lang w:eastAsia="zh-CN"/>
              </w:rPr>
            </w:pPr>
            <w:proofErr w:type="spellStart"/>
            <w:r w:rsidRPr="003E6CDF">
              <w:rPr>
                <w:rFonts w:ascii="Times New Roman" w:hAnsi="Times New Roman"/>
              </w:rPr>
              <w:t>Adoptarea</w:t>
            </w:r>
            <w:proofErr w:type="spellEnd"/>
            <w:r w:rsidRPr="003E6CDF">
              <w:rPr>
                <w:rFonts w:ascii="Times New Roman" w:hAnsi="Times New Roman"/>
              </w:rPr>
              <w:t xml:space="preserve"> </w:t>
            </w:r>
            <w:proofErr w:type="spellStart"/>
            <w:r w:rsidRPr="003E6CDF">
              <w:rPr>
                <w:rFonts w:ascii="Times New Roman" w:hAnsi="Times New Roman"/>
              </w:rPr>
              <w:t>hotărârii</w:t>
            </w:r>
            <w:proofErr w:type="spellEnd"/>
            <w:r w:rsidRPr="003E6CDF">
              <w:rPr>
                <w:rFonts w:ascii="Times New Roman" w:hAnsi="Times New Roman"/>
              </w:rPr>
              <w:t xml:space="preserve">, </w:t>
            </w:r>
            <w:proofErr w:type="spellStart"/>
            <w:r w:rsidRPr="003E6CDF">
              <w:rPr>
                <w:rFonts w:ascii="Times New Roman" w:hAnsi="Times New Roman"/>
              </w:rPr>
              <w:t>potrivit</w:t>
            </w:r>
            <w:proofErr w:type="spellEnd"/>
            <w:r w:rsidRPr="003E6CDF">
              <w:rPr>
                <w:rFonts w:ascii="Times New Roman" w:hAnsi="Times New Roman"/>
              </w:rPr>
              <w:t xml:space="preserve"> </w:t>
            </w:r>
            <w:proofErr w:type="spellStart"/>
            <w:r w:rsidRPr="003E6CDF">
              <w:rPr>
                <w:rFonts w:ascii="Times New Roman" w:hAnsi="Times New Roman"/>
              </w:rPr>
              <w:t>codului</w:t>
            </w:r>
            <w:proofErr w:type="spellEnd"/>
            <w:r w:rsidRPr="003E6CDF">
              <w:rPr>
                <w:rFonts w:ascii="Times New Roman" w:hAnsi="Times New Roman"/>
              </w:rPr>
              <w:t xml:space="preserve"> </w:t>
            </w:r>
            <w:proofErr w:type="spellStart"/>
            <w:r w:rsidRPr="003E6CDF">
              <w:rPr>
                <w:rFonts w:ascii="Times New Roman" w:hAnsi="Times New Roman"/>
              </w:rPr>
              <w:t>administrativ</w:t>
            </w:r>
            <w:proofErr w:type="spellEnd"/>
            <w:r w:rsidRPr="003E6CDF">
              <w:rPr>
                <w:rFonts w:ascii="Times New Roman" w:hAnsi="Times New Roman"/>
              </w:rPr>
              <w:t xml:space="preserve">, s-a </w:t>
            </w:r>
            <w:proofErr w:type="spellStart"/>
            <w:r w:rsidRPr="003E6CDF">
              <w:rPr>
                <w:rFonts w:ascii="Times New Roman" w:hAnsi="Times New Roman"/>
              </w:rPr>
              <w:t>făcut</w:t>
            </w:r>
            <w:proofErr w:type="spellEnd"/>
            <w:r w:rsidRPr="003E6CDF">
              <w:rPr>
                <w:rFonts w:ascii="Times New Roman" w:hAnsi="Times New Roman"/>
              </w:rPr>
              <w:t xml:space="preserve">, </w:t>
            </w:r>
            <w:proofErr w:type="spellStart"/>
            <w:r w:rsidRPr="003E6CDF">
              <w:rPr>
                <w:rFonts w:ascii="Times New Roman" w:hAnsi="Times New Roman"/>
              </w:rPr>
              <w:t>prin</w:t>
            </w:r>
            <w:proofErr w:type="spellEnd"/>
            <w:r w:rsidRPr="003E6CDF">
              <w:rPr>
                <w:rFonts w:ascii="Times New Roman" w:hAnsi="Times New Roman"/>
              </w:rPr>
              <w:t xml:space="preserve"> </w:t>
            </w:r>
            <w:proofErr w:type="spellStart"/>
            <w:r w:rsidRPr="003E6CDF">
              <w:rPr>
                <w:rFonts w:ascii="Times New Roman" w:hAnsi="Times New Roman"/>
              </w:rPr>
              <w:t>vot</w:t>
            </w:r>
            <w:proofErr w:type="spellEnd"/>
            <w:r w:rsidRPr="003E6CDF">
              <w:rPr>
                <w:rFonts w:ascii="Times New Roman" w:hAnsi="Times New Roman"/>
              </w:rPr>
              <w:t xml:space="preserve"> </w:t>
            </w:r>
            <w:proofErr w:type="spellStart"/>
            <w:r w:rsidRPr="003E6CDF">
              <w:rPr>
                <w:rFonts w:ascii="Times New Roman" w:hAnsi="Times New Roman"/>
              </w:rPr>
              <w:t>deschis</w:t>
            </w:r>
            <w:proofErr w:type="spellEnd"/>
            <w:r w:rsidRPr="003E6CDF">
              <w:rPr>
                <w:rFonts w:ascii="Times New Roman" w:hAnsi="Times New Roman"/>
              </w:rPr>
              <w:t xml:space="preserve">, cu </w:t>
            </w:r>
            <w:proofErr w:type="spellStart"/>
            <w:r w:rsidRPr="003E6CDF">
              <w:rPr>
                <w:rFonts w:ascii="Times New Roman" w:hAnsi="Times New Roman"/>
              </w:rPr>
              <w:t>majoritate</w:t>
            </w:r>
            <w:proofErr w:type="spellEnd"/>
            <w:r w:rsidRPr="003E6CDF">
              <w:rPr>
                <w:rFonts w:ascii="Times New Roman" w:hAnsi="Times New Roman"/>
              </w:rPr>
              <w:t>:</w:t>
            </w:r>
          </w:p>
        </w:tc>
        <w:tc>
          <w:tcPr>
            <w:tcW w:w="18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4D5D06" w14:textId="77777777" w:rsidR="003E6CDF" w:rsidRPr="003E6CDF" w:rsidRDefault="003E6CDF" w:rsidP="003E6CDF">
            <w:pPr>
              <w:spacing w:after="0"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E6CDF">
              <w:rPr>
                <w:rFonts w:ascii="Times New Roman" w:hAnsi="Times New Roman"/>
                <w:lang w:eastAsia="zh-CN"/>
              </w:rPr>
              <w:t>16.02.2023</w:t>
            </w:r>
          </w:p>
        </w:tc>
        <w:tc>
          <w:tcPr>
            <w:tcW w:w="2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65C4A" w14:textId="77777777" w:rsidR="003E6CDF" w:rsidRPr="003E6CDF" w:rsidRDefault="003E6CDF" w:rsidP="003E6CDF">
            <w:pPr>
              <w:spacing w:after="0" w:line="276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3E6CDF" w:rsidRPr="003E6CDF" w14:paraId="11BACFC0" w14:textId="77777777" w:rsidTr="00E5584A">
        <w:trPr>
          <w:trHeight w:val="400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4E213" w14:textId="77777777" w:rsidR="003E6CDF" w:rsidRPr="003E6CDF" w:rsidRDefault="003E6CDF" w:rsidP="003E6CDF">
            <w:pPr>
              <w:spacing w:after="0" w:line="276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31DEA5" w14:textId="77777777" w:rsidR="003E6CDF" w:rsidRPr="003E6CDF" w:rsidRDefault="003E6CDF" w:rsidP="003E6CDF">
            <w:pPr>
              <w:spacing w:after="0" w:line="276" w:lineRule="auto"/>
              <w:rPr>
                <w:rFonts w:ascii="Times New Roman" w:eastAsia="Times New Roman" w:hAnsi="Times New Roman"/>
                <w:lang w:eastAsia="zh-CN"/>
              </w:rPr>
            </w:pPr>
            <w:r w:rsidRPr="003E6CDF">
              <w:rPr>
                <w:rFonts w:ascii="Times New Roman" w:hAnsi="Times New Roman"/>
              </w:rPr>
              <w:t>□</w:t>
            </w:r>
            <w:r w:rsidRPr="003E6CDF">
              <w:rPr>
                <w:rFonts w:ascii="Times New Roman" w:eastAsiaTheme="minorEastAsia" w:hAnsi="Times New Roman"/>
                <w:b/>
              </w:rPr>
              <w:t xml:space="preserve"> </w:t>
            </w:r>
            <w:r w:rsidRPr="003E6CDF">
              <w:rPr>
                <w:rFonts w:ascii="Times New Roman" w:eastAsiaTheme="minorEastAsia" w:hAnsi="Times New Roman"/>
              </w:rPr>
              <w:t xml:space="preserve">  </w:t>
            </w:r>
            <w:proofErr w:type="spellStart"/>
            <w:r w:rsidRPr="003E6CDF">
              <w:rPr>
                <w:rFonts w:ascii="Times New Roman" w:eastAsiaTheme="minorEastAsia" w:hAnsi="Times New Roman"/>
              </w:rPr>
              <w:t>simplă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3767C9" w14:textId="77777777" w:rsidR="003E6CDF" w:rsidRPr="003E6CDF" w:rsidRDefault="003E6CDF" w:rsidP="003E6CDF">
            <w:pPr>
              <w:spacing w:after="0" w:line="276" w:lineRule="auto"/>
              <w:rPr>
                <w:rFonts w:ascii="Times New Roman" w:eastAsia="Times New Roman" w:hAnsi="Times New Roman"/>
                <w:b/>
                <w:lang w:eastAsia="zh-CN"/>
              </w:rPr>
            </w:pPr>
            <w:r w:rsidRPr="003E6CDF">
              <w:rPr>
                <w:rFonts w:ascii="Times New Roman" w:hAnsi="Times New Roman"/>
              </w:rPr>
              <w:t xml:space="preserve"> x</w:t>
            </w:r>
            <w:r w:rsidRPr="003E6CDF">
              <w:rPr>
                <w:rFonts w:ascii="Times New Roman" w:eastAsiaTheme="minorEastAsia" w:hAnsi="Times New Roman"/>
                <w:b/>
              </w:rPr>
              <w:t xml:space="preserve"> </w:t>
            </w:r>
            <w:proofErr w:type="spellStart"/>
            <w:r w:rsidRPr="003E6CDF">
              <w:rPr>
                <w:rFonts w:ascii="Times New Roman" w:eastAsiaTheme="minorEastAsia" w:hAnsi="Times New Roman"/>
              </w:rPr>
              <w:t>absolută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956FFE" w14:textId="77777777" w:rsidR="003E6CDF" w:rsidRPr="003E6CDF" w:rsidRDefault="003E6CDF" w:rsidP="003E6CDF">
            <w:pPr>
              <w:spacing w:after="0" w:line="276" w:lineRule="auto"/>
              <w:rPr>
                <w:rFonts w:ascii="Times New Roman" w:hAnsi="Times New Roman"/>
                <w:lang w:eastAsia="zh-CN"/>
              </w:rPr>
            </w:pPr>
            <w:r w:rsidRPr="003E6CDF">
              <w:rPr>
                <w:rFonts w:ascii="Times New Roman" w:hAnsi="Times New Roman"/>
              </w:rPr>
              <w:t xml:space="preserve">□ </w:t>
            </w:r>
            <w:proofErr w:type="spellStart"/>
            <w:r w:rsidRPr="003E6CDF">
              <w:rPr>
                <w:rFonts w:ascii="Times New Roman" w:hAnsi="Times New Roman"/>
              </w:rPr>
              <w:t>calificată</w:t>
            </w:r>
            <w:proofErr w:type="spellEnd"/>
          </w:p>
        </w:tc>
        <w:tc>
          <w:tcPr>
            <w:tcW w:w="1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66BA4" w14:textId="77777777" w:rsidR="003E6CDF" w:rsidRPr="003E6CDF" w:rsidRDefault="003E6CDF" w:rsidP="003E6CDF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C62E5" w14:textId="77777777" w:rsidR="003E6CDF" w:rsidRPr="003E6CDF" w:rsidRDefault="003E6CDF" w:rsidP="003E6CDF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3E6CDF" w:rsidRPr="003E6CDF" w14:paraId="16A9788D" w14:textId="77777777" w:rsidTr="00E5584A">
        <w:trPr>
          <w:trHeight w:val="1360"/>
          <w:jc w:val="center"/>
        </w:trPr>
        <w:tc>
          <w:tcPr>
            <w:tcW w:w="978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0A316" w14:textId="77777777" w:rsidR="003E6CDF" w:rsidRPr="003E6CDF" w:rsidRDefault="003E6CDF" w:rsidP="003E6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3D4E85" w14:textId="77777777" w:rsidR="003E6CDF" w:rsidRPr="003E6CDF" w:rsidRDefault="003E6CDF" w:rsidP="003E6CD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E6CDF">
              <w:rPr>
                <w:rFonts w:ascii="Times New Roman" w:eastAsiaTheme="minorEastAsia" w:hAnsi="Times New Roman"/>
              </w:rPr>
              <w:t xml:space="preserve">Art.5 lit. </w:t>
            </w:r>
            <w:proofErr w:type="spellStart"/>
            <w:r w:rsidRPr="003E6CDF">
              <w:rPr>
                <w:rFonts w:ascii="Times New Roman" w:eastAsiaTheme="minorEastAsia" w:hAnsi="Times New Roman"/>
              </w:rPr>
              <w:t>ee</w:t>
            </w:r>
            <w:proofErr w:type="spellEnd"/>
            <w:r w:rsidRPr="003E6CDF">
              <w:rPr>
                <w:rFonts w:ascii="Times New Roman" w:eastAsiaTheme="minorEastAsia" w:hAnsi="Times New Roman"/>
              </w:rPr>
              <w:t>)</w:t>
            </w:r>
          </w:p>
          <w:p w14:paraId="35FA21C1" w14:textId="77777777" w:rsidR="003E6CDF" w:rsidRPr="003E6CDF" w:rsidRDefault="003E6CDF" w:rsidP="003E6CDF">
            <w:pPr>
              <w:spacing w:after="0" w:line="276" w:lineRule="auto"/>
              <w:rPr>
                <w:rFonts w:ascii="Times New Roman" w:eastAsia="Calibri" w:hAnsi="Times New Roman"/>
              </w:rPr>
            </w:pPr>
            <w:proofErr w:type="spellStart"/>
            <w:r w:rsidRPr="003E6CDF">
              <w:rPr>
                <w:rFonts w:ascii="Times New Roman" w:eastAsiaTheme="minorEastAsia" w:hAnsi="Times New Roman"/>
              </w:rPr>
              <w:t>Voturi</w:t>
            </w:r>
            <w:proofErr w:type="spellEnd"/>
            <w:r w:rsidRPr="003E6CDF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proofErr w:type="gramStart"/>
            <w:r w:rsidRPr="003E6CDF">
              <w:rPr>
                <w:rFonts w:ascii="Times New Roman" w:eastAsiaTheme="minorEastAsia" w:hAnsi="Times New Roman"/>
              </w:rPr>
              <w:t>pentru</w:t>
            </w:r>
            <w:proofErr w:type="spellEnd"/>
            <w:r w:rsidRPr="003E6CDF">
              <w:rPr>
                <w:rFonts w:ascii="Times New Roman" w:eastAsiaTheme="minorEastAsia" w:hAnsi="Times New Roman"/>
              </w:rPr>
              <w:t>:_</w:t>
            </w:r>
            <w:proofErr w:type="gramEnd"/>
          </w:p>
          <w:p w14:paraId="57EDAFFF" w14:textId="77777777" w:rsidR="003E6CDF" w:rsidRPr="003E6CDF" w:rsidRDefault="003E6CDF" w:rsidP="003E6CDF">
            <w:pPr>
              <w:spacing w:after="0" w:line="276" w:lineRule="auto"/>
              <w:rPr>
                <w:rFonts w:ascii="Times New Roman" w:eastAsiaTheme="minorEastAsia" w:hAnsi="Times New Roman"/>
              </w:rPr>
            </w:pPr>
            <w:proofErr w:type="spellStart"/>
            <w:r w:rsidRPr="003E6CDF">
              <w:rPr>
                <w:rFonts w:ascii="Times New Roman" w:eastAsiaTheme="minorEastAsia" w:hAnsi="Times New Roman"/>
              </w:rPr>
              <w:t>Voturi</w:t>
            </w:r>
            <w:proofErr w:type="spellEnd"/>
            <w:r w:rsidRPr="003E6CDF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proofErr w:type="gramStart"/>
            <w:r w:rsidRPr="003E6CDF">
              <w:rPr>
                <w:rFonts w:ascii="Times New Roman" w:eastAsiaTheme="minorEastAsia" w:hAnsi="Times New Roman"/>
              </w:rPr>
              <w:t>împotrivă</w:t>
            </w:r>
            <w:proofErr w:type="spellEnd"/>
            <w:r w:rsidRPr="003E6CDF">
              <w:rPr>
                <w:rFonts w:ascii="Times New Roman" w:eastAsiaTheme="minorEastAsia" w:hAnsi="Times New Roman"/>
              </w:rPr>
              <w:t>:-</w:t>
            </w:r>
            <w:proofErr w:type="gramEnd"/>
          </w:p>
          <w:p w14:paraId="54859D08" w14:textId="77777777" w:rsidR="003E6CDF" w:rsidRPr="003E6CDF" w:rsidRDefault="003E6CDF" w:rsidP="003E6CDF">
            <w:pPr>
              <w:spacing w:after="0" w:line="276" w:lineRule="auto"/>
              <w:rPr>
                <w:rFonts w:ascii="Times New Roman" w:eastAsiaTheme="minorEastAsia" w:hAnsi="Times New Roman"/>
                <w:lang w:val="pt-BR"/>
              </w:rPr>
            </w:pPr>
            <w:r w:rsidRPr="003E6CDF">
              <w:rPr>
                <w:rFonts w:ascii="Times New Roman" w:eastAsiaTheme="minorEastAsia" w:hAnsi="Times New Roman"/>
                <w:lang w:val="pt-BR"/>
              </w:rPr>
              <w:t>Abţineri:_-__</w:t>
            </w:r>
          </w:p>
          <w:p w14:paraId="24E61C1E" w14:textId="77777777" w:rsidR="003E6CDF" w:rsidRPr="003E6CDF" w:rsidRDefault="003E6CDF" w:rsidP="003E6CDF">
            <w:pPr>
              <w:spacing w:after="0" w:line="276" w:lineRule="auto"/>
              <w:rPr>
                <w:rFonts w:ascii="Times New Roman" w:eastAsia="Times New Roman" w:hAnsi="Times New Roman"/>
                <w:lang w:eastAsia="zh-CN"/>
              </w:rPr>
            </w:pPr>
            <w:r w:rsidRPr="003E6CDF">
              <w:rPr>
                <w:rFonts w:ascii="Times New Roman" w:eastAsiaTheme="minorEastAsia" w:hAnsi="Times New Roman"/>
              </w:rPr>
              <w:t xml:space="preserve">Nu a </w:t>
            </w:r>
            <w:proofErr w:type="spellStart"/>
            <w:proofErr w:type="gramStart"/>
            <w:r w:rsidRPr="003E6CDF">
              <w:rPr>
                <w:rFonts w:ascii="Times New Roman" w:eastAsiaTheme="minorEastAsia" w:hAnsi="Times New Roman"/>
              </w:rPr>
              <w:t>votat</w:t>
            </w:r>
            <w:proofErr w:type="spellEnd"/>
            <w:r w:rsidRPr="003E6CDF">
              <w:rPr>
                <w:rFonts w:ascii="Times New Roman" w:eastAsiaTheme="minorEastAsia" w:hAnsi="Times New Roman"/>
              </w:rPr>
              <w:t>:_</w:t>
            </w:r>
            <w:proofErr w:type="gramEnd"/>
            <w:r w:rsidRPr="003E6CDF">
              <w:rPr>
                <w:rFonts w:ascii="Times New Roman" w:eastAsiaTheme="minorEastAsia" w:hAnsi="Times New Roman"/>
              </w:rPr>
              <w:t>-___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D16711" w14:textId="77777777" w:rsidR="003E6CDF" w:rsidRPr="003E6CDF" w:rsidRDefault="003E6CDF" w:rsidP="003E6CD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E6CDF">
              <w:rPr>
                <w:rFonts w:ascii="Times New Roman" w:eastAsiaTheme="minorEastAsia" w:hAnsi="Times New Roman"/>
              </w:rPr>
              <w:t>Art.5 lit. cc)</w:t>
            </w:r>
          </w:p>
          <w:p w14:paraId="3E6BCB8C" w14:textId="77777777" w:rsidR="003E6CDF" w:rsidRPr="003E6CDF" w:rsidRDefault="003E6CDF" w:rsidP="003E6CDF">
            <w:pPr>
              <w:spacing w:after="0" w:line="276" w:lineRule="auto"/>
              <w:rPr>
                <w:rFonts w:ascii="Times New Roman" w:eastAsia="Calibri" w:hAnsi="Times New Roman"/>
              </w:rPr>
            </w:pPr>
            <w:proofErr w:type="spellStart"/>
            <w:r w:rsidRPr="003E6CDF">
              <w:rPr>
                <w:rFonts w:ascii="Times New Roman" w:eastAsiaTheme="minorEastAsia" w:hAnsi="Times New Roman"/>
              </w:rPr>
              <w:t>Voturi</w:t>
            </w:r>
            <w:proofErr w:type="spellEnd"/>
            <w:r w:rsidRPr="003E6CDF">
              <w:rPr>
                <w:rFonts w:ascii="Times New Roman" w:eastAsiaTheme="minorEastAsia" w:hAnsi="Times New Roman"/>
              </w:rPr>
              <w:t xml:space="preserve"> </w:t>
            </w:r>
            <w:proofErr w:type="gramStart"/>
            <w:r w:rsidRPr="003E6CDF">
              <w:rPr>
                <w:rFonts w:ascii="Times New Roman" w:eastAsiaTheme="minorEastAsia" w:hAnsi="Times New Roman"/>
              </w:rPr>
              <w:t>pentru:_</w:t>
            </w:r>
            <w:proofErr w:type="gramEnd"/>
            <w:r w:rsidRPr="003E6CDF">
              <w:rPr>
                <w:rFonts w:ascii="Times New Roman" w:eastAsiaTheme="minorEastAsia" w:hAnsi="Times New Roman"/>
              </w:rPr>
              <w:t>9_</w:t>
            </w:r>
          </w:p>
          <w:p w14:paraId="486C8191" w14:textId="77777777" w:rsidR="003E6CDF" w:rsidRPr="003E6CDF" w:rsidRDefault="003E6CDF" w:rsidP="003E6CDF">
            <w:pPr>
              <w:spacing w:after="0" w:line="276" w:lineRule="auto"/>
              <w:rPr>
                <w:rFonts w:ascii="Times New Roman" w:eastAsiaTheme="minorEastAsia" w:hAnsi="Times New Roman"/>
              </w:rPr>
            </w:pPr>
            <w:proofErr w:type="spellStart"/>
            <w:r w:rsidRPr="003E6CDF">
              <w:rPr>
                <w:rFonts w:ascii="Times New Roman" w:eastAsiaTheme="minorEastAsia" w:hAnsi="Times New Roman"/>
              </w:rPr>
              <w:t>Voturi</w:t>
            </w:r>
            <w:proofErr w:type="spellEnd"/>
            <w:r w:rsidRPr="003E6CDF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proofErr w:type="gramStart"/>
            <w:r w:rsidRPr="003E6CDF">
              <w:rPr>
                <w:rFonts w:ascii="Times New Roman" w:eastAsiaTheme="minorEastAsia" w:hAnsi="Times New Roman"/>
              </w:rPr>
              <w:t>împotrivă</w:t>
            </w:r>
            <w:proofErr w:type="spellEnd"/>
            <w:r w:rsidRPr="003E6CDF">
              <w:rPr>
                <w:rFonts w:ascii="Times New Roman" w:eastAsiaTheme="minorEastAsia" w:hAnsi="Times New Roman"/>
              </w:rPr>
              <w:t>:_</w:t>
            </w:r>
            <w:proofErr w:type="gramEnd"/>
          </w:p>
          <w:p w14:paraId="05B36B00" w14:textId="77777777" w:rsidR="003E6CDF" w:rsidRPr="003E6CDF" w:rsidRDefault="003E6CDF" w:rsidP="003E6CDF">
            <w:pPr>
              <w:spacing w:after="0" w:line="276" w:lineRule="auto"/>
              <w:rPr>
                <w:rFonts w:ascii="Times New Roman" w:eastAsiaTheme="minorEastAsia" w:hAnsi="Times New Roman"/>
                <w:lang w:val="pt-BR"/>
              </w:rPr>
            </w:pPr>
            <w:r w:rsidRPr="003E6CDF">
              <w:rPr>
                <w:rFonts w:ascii="Times New Roman" w:eastAsiaTheme="minorEastAsia" w:hAnsi="Times New Roman"/>
                <w:lang w:val="pt-BR"/>
              </w:rPr>
              <w:t>Abţineri:___</w:t>
            </w:r>
          </w:p>
          <w:p w14:paraId="4F1C91E0" w14:textId="77777777" w:rsidR="003E6CDF" w:rsidRPr="003E6CDF" w:rsidRDefault="003E6CDF" w:rsidP="003E6CDF">
            <w:pPr>
              <w:spacing w:after="0" w:line="276" w:lineRule="auto"/>
              <w:rPr>
                <w:rFonts w:ascii="Times New Roman" w:eastAsia="Times New Roman" w:hAnsi="Times New Roman"/>
                <w:lang w:eastAsia="zh-CN"/>
              </w:rPr>
            </w:pPr>
            <w:r w:rsidRPr="003E6CDF">
              <w:rPr>
                <w:rFonts w:ascii="Times New Roman" w:eastAsiaTheme="minorEastAsia" w:hAnsi="Times New Roman"/>
              </w:rPr>
              <w:t xml:space="preserve">Nu a </w:t>
            </w:r>
            <w:proofErr w:type="spellStart"/>
            <w:proofErr w:type="gramStart"/>
            <w:r w:rsidRPr="003E6CDF">
              <w:rPr>
                <w:rFonts w:ascii="Times New Roman" w:eastAsiaTheme="minorEastAsia" w:hAnsi="Times New Roman"/>
              </w:rPr>
              <w:t>votat</w:t>
            </w:r>
            <w:proofErr w:type="spellEnd"/>
            <w:r w:rsidRPr="003E6CDF">
              <w:rPr>
                <w:rFonts w:ascii="Times New Roman" w:eastAsiaTheme="minorEastAsia" w:hAnsi="Times New Roman"/>
              </w:rPr>
              <w:t>:_</w:t>
            </w:r>
            <w:proofErr w:type="gramEnd"/>
            <w:r w:rsidRPr="003E6CDF">
              <w:rPr>
                <w:rFonts w:ascii="Times New Roman" w:eastAsiaTheme="minorEastAsia" w:hAnsi="Times New Roman"/>
              </w:rPr>
              <w:t>___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152508" w14:textId="77777777" w:rsidR="003E6CDF" w:rsidRPr="003E6CDF" w:rsidRDefault="003E6CDF" w:rsidP="003E6CDF">
            <w:pPr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E6CDF">
              <w:rPr>
                <w:rFonts w:ascii="Times New Roman" w:hAnsi="Times New Roman"/>
              </w:rPr>
              <w:t>Art.5 lit. dd)</w:t>
            </w:r>
          </w:p>
          <w:p w14:paraId="443A518A" w14:textId="77777777" w:rsidR="003E6CDF" w:rsidRPr="003E6CDF" w:rsidRDefault="003E6CDF" w:rsidP="003E6CDF">
            <w:p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 w:rsidRPr="003E6CDF">
              <w:rPr>
                <w:rFonts w:ascii="Times New Roman" w:hAnsi="Times New Roman"/>
              </w:rPr>
              <w:t>Voturi</w:t>
            </w:r>
            <w:proofErr w:type="spellEnd"/>
            <w:r w:rsidRPr="003E6CD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3E6CDF">
              <w:rPr>
                <w:rFonts w:ascii="Times New Roman" w:hAnsi="Times New Roman"/>
              </w:rPr>
              <w:t>pentru</w:t>
            </w:r>
            <w:proofErr w:type="spellEnd"/>
            <w:r w:rsidRPr="003E6CDF">
              <w:rPr>
                <w:rFonts w:ascii="Times New Roman" w:hAnsi="Times New Roman"/>
              </w:rPr>
              <w:t>:_</w:t>
            </w:r>
            <w:proofErr w:type="gramEnd"/>
            <w:r w:rsidRPr="003E6CDF">
              <w:rPr>
                <w:rFonts w:ascii="Times New Roman" w:hAnsi="Times New Roman"/>
              </w:rPr>
              <w:t>_</w:t>
            </w:r>
          </w:p>
          <w:p w14:paraId="0C56E65D" w14:textId="77777777" w:rsidR="003E6CDF" w:rsidRPr="003E6CDF" w:rsidRDefault="003E6CDF" w:rsidP="003E6CDF">
            <w:p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 w:rsidRPr="003E6CDF">
              <w:rPr>
                <w:rFonts w:ascii="Times New Roman" w:hAnsi="Times New Roman"/>
              </w:rPr>
              <w:t>Voturi</w:t>
            </w:r>
            <w:proofErr w:type="spellEnd"/>
            <w:r w:rsidRPr="003E6CDF">
              <w:rPr>
                <w:rFonts w:ascii="Times New Roman" w:hAnsi="Times New Roman"/>
              </w:rPr>
              <w:t xml:space="preserve"> </w:t>
            </w:r>
            <w:proofErr w:type="spellStart"/>
            <w:r w:rsidRPr="003E6CDF">
              <w:rPr>
                <w:rFonts w:ascii="Times New Roman" w:hAnsi="Times New Roman"/>
              </w:rPr>
              <w:t>împotrivă</w:t>
            </w:r>
            <w:proofErr w:type="spellEnd"/>
            <w:r w:rsidRPr="003E6CDF">
              <w:rPr>
                <w:rFonts w:ascii="Times New Roman" w:hAnsi="Times New Roman"/>
              </w:rPr>
              <w:t>:</w:t>
            </w:r>
          </w:p>
          <w:p w14:paraId="7CD03F58" w14:textId="77777777" w:rsidR="003E6CDF" w:rsidRPr="003E6CDF" w:rsidRDefault="003E6CDF" w:rsidP="003E6CDF">
            <w:p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3E6CDF">
              <w:rPr>
                <w:rFonts w:ascii="Times New Roman" w:hAnsi="Times New Roman"/>
              </w:rPr>
              <w:t>Abţineri</w:t>
            </w:r>
            <w:proofErr w:type="spellEnd"/>
            <w:r w:rsidRPr="003E6CDF">
              <w:rPr>
                <w:rFonts w:ascii="Times New Roman" w:hAnsi="Times New Roman"/>
              </w:rPr>
              <w:t>:_</w:t>
            </w:r>
            <w:proofErr w:type="gramEnd"/>
            <w:r w:rsidRPr="003E6CDF">
              <w:rPr>
                <w:rFonts w:ascii="Times New Roman" w:hAnsi="Times New Roman"/>
              </w:rPr>
              <w:t>__</w:t>
            </w:r>
          </w:p>
          <w:p w14:paraId="5C1B10B2" w14:textId="77777777" w:rsidR="003E6CDF" w:rsidRPr="003E6CDF" w:rsidRDefault="003E6CDF" w:rsidP="003E6CDF">
            <w:pPr>
              <w:spacing w:after="0" w:line="276" w:lineRule="auto"/>
              <w:rPr>
                <w:rFonts w:ascii="Times New Roman" w:hAnsi="Times New Roman"/>
                <w:lang w:eastAsia="zh-CN"/>
              </w:rPr>
            </w:pPr>
            <w:r w:rsidRPr="003E6CDF">
              <w:rPr>
                <w:rFonts w:ascii="Times New Roman" w:hAnsi="Times New Roman"/>
              </w:rPr>
              <w:t xml:space="preserve">Nu a </w:t>
            </w:r>
            <w:proofErr w:type="spellStart"/>
            <w:proofErr w:type="gramStart"/>
            <w:r w:rsidRPr="003E6CDF">
              <w:rPr>
                <w:rFonts w:ascii="Times New Roman" w:hAnsi="Times New Roman"/>
              </w:rPr>
              <w:t>votat</w:t>
            </w:r>
            <w:proofErr w:type="spellEnd"/>
            <w:r w:rsidRPr="003E6CDF">
              <w:rPr>
                <w:rFonts w:ascii="Times New Roman" w:hAnsi="Times New Roman"/>
              </w:rPr>
              <w:t>:_</w:t>
            </w:r>
            <w:proofErr w:type="gramEnd"/>
            <w:r w:rsidRPr="003E6CDF">
              <w:rPr>
                <w:rFonts w:ascii="Times New Roman" w:hAnsi="Times New Roman"/>
              </w:rPr>
              <w:t>___</w:t>
            </w:r>
          </w:p>
        </w:tc>
        <w:tc>
          <w:tcPr>
            <w:tcW w:w="1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C7514" w14:textId="77777777" w:rsidR="003E6CDF" w:rsidRPr="003E6CDF" w:rsidRDefault="003E6CDF" w:rsidP="003E6CDF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42FC6" w14:textId="77777777" w:rsidR="003E6CDF" w:rsidRPr="003E6CDF" w:rsidRDefault="003E6CDF" w:rsidP="003E6CDF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3E6CDF" w:rsidRPr="003E6CDF" w14:paraId="11F9F761" w14:textId="77777777" w:rsidTr="00E5584A">
        <w:trPr>
          <w:trHeight w:val="333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8286D8" w14:textId="77777777" w:rsidR="003E6CDF" w:rsidRPr="003E6CDF" w:rsidRDefault="003E6CDF" w:rsidP="003E6CDF">
            <w:pPr>
              <w:spacing w:after="0" w:line="276" w:lineRule="auto"/>
              <w:rPr>
                <w:rFonts w:ascii="Times New Roman" w:eastAsia="Times New Roman" w:hAnsi="Times New Roman"/>
                <w:lang w:eastAsia="zh-CN"/>
              </w:rPr>
            </w:pPr>
            <w:r w:rsidRPr="003E6CDF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7C1390" w14:textId="77777777" w:rsidR="003E6CDF" w:rsidRPr="003E6CDF" w:rsidRDefault="003E6CDF" w:rsidP="003E6CDF">
            <w:pPr>
              <w:spacing w:after="0" w:line="276" w:lineRule="auto"/>
              <w:rPr>
                <w:rFonts w:ascii="Times New Roman" w:hAnsi="Times New Roman"/>
                <w:lang w:eastAsia="zh-CN"/>
              </w:rPr>
            </w:pPr>
            <w:proofErr w:type="spellStart"/>
            <w:r w:rsidRPr="003E6CDF">
              <w:rPr>
                <w:rFonts w:ascii="Times New Roman" w:hAnsi="Times New Roman"/>
              </w:rPr>
              <w:t>Comunicarea</w:t>
            </w:r>
            <w:proofErr w:type="spellEnd"/>
            <w:r w:rsidRPr="003E6CDF">
              <w:rPr>
                <w:rFonts w:ascii="Times New Roman" w:hAnsi="Times New Roman"/>
              </w:rPr>
              <w:t xml:space="preserve"> </w:t>
            </w:r>
            <w:proofErr w:type="spellStart"/>
            <w:r w:rsidRPr="003E6CDF">
              <w:rPr>
                <w:rFonts w:ascii="Times New Roman" w:hAnsi="Times New Roman"/>
              </w:rPr>
              <w:t>către</w:t>
            </w:r>
            <w:proofErr w:type="spellEnd"/>
            <w:r w:rsidRPr="003E6CDF">
              <w:rPr>
                <w:rFonts w:ascii="Times New Roman" w:hAnsi="Times New Roman"/>
              </w:rPr>
              <w:t xml:space="preserve"> </w:t>
            </w:r>
            <w:proofErr w:type="spellStart"/>
            <w:r w:rsidRPr="003E6CDF">
              <w:rPr>
                <w:rFonts w:ascii="Times New Roman" w:hAnsi="Times New Roman"/>
              </w:rPr>
              <w:t>primar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076855" w14:textId="77777777" w:rsidR="003E6CDF" w:rsidRPr="003E6CDF" w:rsidRDefault="003E6CDF" w:rsidP="003E6CD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3E6CDF">
              <w:rPr>
                <w:rFonts w:ascii="Times New Roman" w:eastAsia="Times New Roman" w:hAnsi="Times New Roman"/>
                <w:lang w:val="ro-RO"/>
              </w:rPr>
              <w:t>21.02.2023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A69CF" w14:textId="77777777" w:rsidR="003E6CDF" w:rsidRPr="003E6CDF" w:rsidRDefault="003E6CDF" w:rsidP="003E6CDF">
            <w:pPr>
              <w:spacing w:after="0" w:line="276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3E6CDF" w:rsidRPr="003E6CDF" w14:paraId="1A15BEF3" w14:textId="77777777" w:rsidTr="00E5584A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93FB29" w14:textId="77777777" w:rsidR="003E6CDF" w:rsidRPr="003E6CDF" w:rsidRDefault="003E6CDF" w:rsidP="003E6CDF">
            <w:pPr>
              <w:spacing w:after="0" w:line="276" w:lineRule="auto"/>
              <w:rPr>
                <w:rFonts w:ascii="Times New Roman" w:eastAsia="Times New Roman" w:hAnsi="Times New Roman"/>
                <w:lang w:eastAsia="zh-CN"/>
              </w:rPr>
            </w:pPr>
            <w:r w:rsidRPr="003E6CDF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173333" w14:textId="77777777" w:rsidR="003E6CDF" w:rsidRPr="003E6CDF" w:rsidRDefault="003E6CDF" w:rsidP="003E6CDF">
            <w:pPr>
              <w:spacing w:after="0" w:line="276" w:lineRule="auto"/>
              <w:rPr>
                <w:rFonts w:ascii="Times New Roman" w:hAnsi="Times New Roman"/>
                <w:lang w:eastAsia="zh-CN"/>
              </w:rPr>
            </w:pPr>
            <w:proofErr w:type="spellStart"/>
            <w:r w:rsidRPr="003E6CDF">
              <w:rPr>
                <w:rFonts w:ascii="Times New Roman" w:hAnsi="Times New Roman"/>
              </w:rPr>
              <w:t>Comunicarea</w:t>
            </w:r>
            <w:proofErr w:type="spellEnd"/>
            <w:r w:rsidRPr="003E6CDF">
              <w:rPr>
                <w:rFonts w:ascii="Times New Roman" w:hAnsi="Times New Roman"/>
              </w:rPr>
              <w:t xml:space="preserve"> </w:t>
            </w:r>
            <w:proofErr w:type="spellStart"/>
            <w:r w:rsidRPr="003E6CDF">
              <w:rPr>
                <w:rFonts w:ascii="Times New Roman" w:hAnsi="Times New Roman"/>
              </w:rPr>
              <w:t>către</w:t>
            </w:r>
            <w:proofErr w:type="spellEnd"/>
            <w:r w:rsidRPr="003E6CDF">
              <w:rPr>
                <w:rFonts w:ascii="Times New Roman" w:hAnsi="Times New Roman"/>
              </w:rPr>
              <w:t xml:space="preserve"> </w:t>
            </w:r>
            <w:proofErr w:type="spellStart"/>
            <w:r w:rsidRPr="003E6CDF">
              <w:rPr>
                <w:rFonts w:ascii="Times New Roman" w:hAnsi="Times New Roman"/>
              </w:rPr>
              <w:t>prefectul</w:t>
            </w:r>
            <w:proofErr w:type="spellEnd"/>
            <w:r w:rsidRPr="003E6CDF">
              <w:rPr>
                <w:rFonts w:ascii="Times New Roman" w:hAnsi="Times New Roman"/>
              </w:rPr>
              <w:t xml:space="preserve"> </w:t>
            </w:r>
            <w:proofErr w:type="spellStart"/>
            <w:r w:rsidRPr="003E6CDF">
              <w:rPr>
                <w:rFonts w:ascii="Times New Roman" w:hAnsi="Times New Roman"/>
              </w:rPr>
              <w:t>judeţului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142D88" w14:textId="77777777" w:rsidR="003E6CDF" w:rsidRPr="003E6CDF" w:rsidRDefault="003E6CDF" w:rsidP="003E6CD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3E6CDF">
              <w:rPr>
                <w:rFonts w:ascii="Times New Roman" w:eastAsia="Times New Roman" w:hAnsi="Times New Roman"/>
                <w:lang w:val="ro-RO"/>
              </w:rPr>
              <w:t>21.02.2023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37393" w14:textId="77777777" w:rsidR="003E6CDF" w:rsidRPr="003E6CDF" w:rsidRDefault="003E6CDF" w:rsidP="003E6CDF">
            <w:pPr>
              <w:spacing w:after="0" w:line="276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3E6CDF" w:rsidRPr="003E6CDF" w14:paraId="41651DCB" w14:textId="77777777" w:rsidTr="00E5584A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4B1D29" w14:textId="77777777" w:rsidR="003E6CDF" w:rsidRPr="003E6CDF" w:rsidRDefault="003E6CDF" w:rsidP="003E6CDF">
            <w:pPr>
              <w:spacing w:after="0" w:line="276" w:lineRule="auto"/>
              <w:rPr>
                <w:rFonts w:ascii="Times New Roman" w:eastAsia="Times New Roman" w:hAnsi="Times New Roman"/>
                <w:lang w:eastAsia="zh-CN"/>
              </w:rPr>
            </w:pPr>
            <w:r w:rsidRPr="003E6CDF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AA802B" w14:textId="77777777" w:rsidR="003E6CDF" w:rsidRPr="003E6CDF" w:rsidRDefault="003E6CDF" w:rsidP="003E6CDF">
            <w:pPr>
              <w:spacing w:after="0" w:line="276" w:lineRule="auto"/>
              <w:rPr>
                <w:rFonts w:ascii="Times New Roman" w:hAnsi="Times New Roman"/>
                <w:lang w:eastAsia="zh-CN"/>
              </w:rPr>
            </w:pPr>
            <w:proofErr w:type="spellStart"/>
            <w:r w:rsidRPr="003E6CDF">
              <w:rPr>
                <w:rFonts w:ascii="Times New Roman" w:hAnsi="Times New Roman"/>
              </w:rPr>
              <w:t>Aducerea</w:t>
            </w:r>
            <w:proofErr w:type="spellEnd"/>
            <w:r w:rsidRPr="003E6CDF">
              <w:rPr>
                <w:rFonts w:ascii="Times New Roman" w:hAnsi="Times New Roman"/>
              </w:rPr>
              <w:t xml:space="preserve"> la </w:t>
            </w:r>
            <w:proofErr w:type="spellStart"/>
            <w:r w:rsidRPr="003E6CDF">
              <w:rPr>
                <w:rFonts w:ascii="Times New Roman" w:hAnsi="Times New Roman"/>
              </w:rPr>
              <w:t>cunoştinţa</w:t>
            </w:r>
            <w:proofErr w:type="spellEnd"/>
            <w:r w:rsidRPr="003E6CDF">
              <w:rPr>
                <w:rFonts w:ascii="Times New Roman" w:hAnsi="Times New Roman"/>
              </w:rPr>
              <w:t xml:space="preserve"> </w:t>
            </w:r>
            <w:proofErr w:type="spellStart"/>
            <w:r w:rsidRPr="003E6CDF">
              <w:rPr>
                <w:rFonts w:ascii="Times New Roman" w:hAnsi="Times New Roman"/>
              </w:rPr>
              <w:t>publică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03B609" w14:textId="77777777" w:rsidR="003E6CDF" w:rsidRPr="003E6CDF" w:rsidRDefault="003E6CDF" w:rsidP="003E6C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3E6CDF">
              <w:rPr>
                <w:rFonts w:ascii="Times New Roman" w:eastAsia="Times New Roman" w:hAnsi="Times New Roman" w:cs="Times New Roman"/>
                <w:lang w:val="ro-RO"/>
              </w:rPr>
              <w:t>21.02.2023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B2486" w14:textId="77777777" w:rsidR="003E6CDF" w:rsidRPr="003E6CDF" w:rsidRDefault="003E6CDF" w:rsidP="003E6CDF">
            <w:pPr>
              <w:spacing w:after="0" w:line="276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3E6CDF" w:rsidRPr="003E6CDF" w14:paraId="0926EF73" w14:textId="77777777" w:rsidTr="00E5584A">
        <w:trPr>
          <w:trHeight w:val="351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34CAFD" w14:textId="77777777" w:rsidR="003E6CDF" w:rsidRPr="003E6CDF" w:rsidRDefault="003E6CDF" w:rsidP="003E6CDF">
            <w:pPr>
              <w:spacing w:after="0" w:line="276" w:lineRule="auto"/>
              <w:rPr>
                <w:rFonts w:ascii="Times New Roman" w:eastAsia="Times New Roman" w:hAnsi="Times New Roman"/>
                <w:lang w:eastAsia="zh-CN"/>
              </w:rPr>
            </w:pPr>
            <w:r w:rsidRPr="003E6CDF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5C2860" w14:textId="77777777" w:rsidR="003E6CDF" w:rsidRPr="003E6CDF" w:rsidRDefault="003E6CDF" w:rsidP="003E6CDF">
            <w:pPr>
              <w:spacing w:after="0" w:line="276" w:lineRule="auto"/>
              <w:rPr>
                <w:rFonts w:ascii="Times New Roman" w:hAnsi="Times New Roman"/>
                <w:lang w:val="pt-BR" w:eastAsia="zh-CN"/>
              </w:rPr>
            </w:pPr>
            <w:r w:rsidRPr="003E6CDF">
              <w:rPr>
                <w:rFonts w:ascii="Times New Roman" w:hAnsi="Times New Roman"/>
                <w:lang w:val="pt-BR"/>
              </w:rPr>
              <w:t>Comunicarea, numai în cazul celei cu caracter individual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85A3E4" w14:textId="77777777" w:rsidR="003E6CDF" w:rsidRPr="003E6CDF" w:rsidRDefault="003E6CDF" w:rsidP="003E6CD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D6ACD" w14:textId="77777777" w:rsidR="003E6CDF" w:rsidRPr="003E6CDF" w:rsidRDefault="003E6CDF" w:rsidP="003E6CDF">
            <w:pPr>
              <w:spacing w:after="0" w:line="276" w:lineRule="auto"/>
              <w:rPr>
                <w:rFonts w:ascii="Times New Roman" w:hAnsi="Times New Roman"/>
                <w:lang w:val="pt-BR" w:eastAsia="zh-CN"/>
              </w:rPr>
            </w:pPr>
          </w:p>
        </w:tc>
      </w:tr>
      <w:tr w:rsidR="003E6CDF" w:rsidRPr="003E6CDF" w14:paraId="034BED1A" w14:textId="77777777" w:rsidTr="00E5584A">
        <w:trPr>
          <w:trHeight w:val="351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BCD25D" w14:textId="77777777" w:rsidR="003E6CDF" w:rsidRPr="003E6CDF" w:rsidRDefault="003E6CDF" w:rsidP="003E6CDF">
            <w:pPr>
              <w:spacing w:after="0" w:line="276" w:lineRule="auto"/>
              <w:rPr>
                <w:rFonts w:ascii="Times New Roman" w:eastAsia="Times New Roman" w:hAnsi="Times New Roman"/>
                <w:lang w:eastAsia="zh-CN"/>
              </w:rPr>
            </w:pPr>
            <w:r w:rsidRPr="003E6CDF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DF0D7B" w14:textId="77777777" w:rsidR="003E6CDF" w:rsidRPr="003E6CDF" w:rsidRDefault="003E6CDF" w:rsidP="003E6CDF">
            <w:pPr>
              <w:spacing w:after="0" w:line="276" w:lineRule="auto"/>
              <w:rPr>
                <w:rFonts w:ascii="Times New Roman" w:hAnsi="Times New Roman"/>
                <w:lang w:eastAsia="zh-CN"/>
              </w:rPr>
            </w:pPr>
            <w:proofErr w:type="spellStart"/>
            <w:r w:rsidRPr="003E6CDF">
              <w:rPr>
                <w:rFonts w:ascii="Times New Roman" w:hAnsi="Times New Roman"/>
              </w:rPr>
              <w:t>Hotărârea</w:t>
            </w:r>
            <w:proofErr w:type="spellEnd"/>
            <w:r w:rsidRPr="003E6CDF">
              <w:rPr>
                <w:rFonts w:ascii="Times New Roman" w:hAnsi="Times New Roman"/>
              </w:rPr>
              <w:t xml:space="preserve"> </w:t>
            </w:r>
            <w:proofErr w:type="spellStart"/>
            <w:r w:rsidRPr="003E6CDF">
              <w:rPr>
                <w:rFonts w:ascii="Times New Roman" w:hAnsi="Times New Roman"/>
              </w:rPr>
              <w:t>devine</w:t>
            </w:r>
            <w:proofErr w:type="spellEnd"/>
            <w:r w:rsidRPr="003E6CDF">
              <w:rPr>
                <w:rFonts w:ascii="Times New Roman" w:hAnsi="Times New Roman"/>
              </w:rPr>
              <w:t xml:space="preserve"> </w:t>
            </w:r>
            <w:proofErr w:type="spellStart"/>
            <w:r w:rsidRPr="003E6CDF">
              <w:rPr>
                <w:rFonts w:ascii="Times New Roman" w:hAnsi="Times New Roman"/>
              </w:rPr>
              <w:t>obligatorie</w:t>
            </w:r>
            <w:proofErr w:type="spellEnd"/>
            <w:r w:rsidRPr="003E6CDF">
              <w:rPr>
                <w:rFonts w:ascii="Times New Roman" w:hAnsi="Times New Roman"/>
              </w:rPr>
              <w:t xml:space="preserve"> </w:t>
            </w:r>
            <w:proofErr w:type="spellStart"/>
            <w:r w:rsidRPr="003E6CDF">
              <w:rPr>
                <w:rFonts w:ascii="Times New Roman" w:hAnsi="Times New Roman"/>
              </w:rPr>
              <w:t>sau</w:t>
            </w:r>
            <w:proofErr w:type="spellEnd"/>
            <w:r w:rsidRPr="003E6CDF">
              <w:rPr>
                <w:rFonts w:ascii="Times New Roman" w:hAnsi="Times New Roman"/>
              </w:rPr>
              <w:t xml:space="preserve"> produce </w:t>
            </w:r>
            <w:proofErr w:type="spellStart"/>
            <w:r w:rsidRPr="003E6CDF">
              <w:rPr>
                <w:rFonts w:ascii="Times New Roman" w:hAnsi="Times New Roman"/>
              </w:rPr>
              <w:t>efecte</w:t>
            </w:r>
            <w:proofErr w:type="spellEnd"/>
            <w:r w:rsidRPr="003E6CDF">
              <w:rPr>
                <w:rFonts w:ascii="Times New Roman" w:hAnsi="Times New Roman"/>
              </w:rPr>
              <w:t xml:space="preserve"> </w:t>
            </w:r>
            <w:proofErr w:type="spellStart"/>
            <w:r w:rsidRPr="003E6CDF">
              <w:rPr>
                <w:rFonts w:ascii="Times New Roman" w:hAnsi="Times New Roman"/>
              </w:rPr>
              <w:t>juridice</w:t>
            </w:r>
            <w:proofErr w:type="spellEnd"/>
            <w:r w:rsidRPr="003E6CDF">
              <w:rPr>
                <w:rFonts w:ascii="Times New Roman" w:hAnsi="Times New Roman"/>
              </w:rPr>
              <w:t xml:space="preserve">, </w:t>
            </w:r>
            <w:proofErr w:type="spellStart"/>
            <w:r w:rsidRPr="003E6CDF">
              <w:rPr>
                <w:rFonts w:ascii="Times New Roman" w:hAnsi="Times New Roman"/>
              </w:rPr>
              <w:t>după</w:t>
            </w:r>
            <w:proofErr w:type="spellEnd"/>
            <w:r w:rsidRPr="003E6CDF">
              <w:rPr>
                <w:rFonts w:ascii="Times New Roman" w:hAnsi="Times New Roman"/>
              </w:rPr>
              <w:t xml:space="preserve"> </w:t>
            </w:r>
            <w:proofErr w:type="spellStart"/>
            <w:r w:rsidRPr="003E6CDF">
              <w:rPr>
                <w:rFonts w:ascii="Times New Roman" w:hAnsi="Times New Roman"/>
              </w:rPr>
              <w:t>caz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14FD67" w14:textId="77777777" w:rsidR="003E6CDF" w:rsidRPr="003E6CDF" w:rsidRDefault="003E6CDF" w:rsidP="003E6CD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3E6CDF">
              <w:rPr>
                <w:rFonts w:ascii="Times New Roman" w:eastAsia="Times New Roman" w:hAnsi="Times New Roman"/>
                <w:lang w:val="ro-RO"/>
              </w:rPr>
              <w:t>23.02.2023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A2A77" w14:textId="77777777" w:rsidR="003E6CDF" w:rsidRPr="003E6CDF" w:rsidRDefault="003E6CDF" w:rsidP="003E6CDF">
            <w:pPr>
              <w:spacing w:after="0" w:line="276" w:lineRule="auto"/>
              <w:rPr>
                <w:rFonts w:ascii="Times New Roman" w:hAnsi="Times New Roman"/>
                <w:lang w:eastAsia="zh-CN"/>
              </w:rPr>
            </w:pPr>
          </w:p>
        </w:tc>
      </w:tr>
    </w:tbl>
    <w:p w14:paraId="12D3B811" w14:textId="77777777" w:rsidR="003E6CDF" w:rsidRPr="003E6CDF" w:rsidRDefault="003E6CDF" w:rsidP="003E6CDF">
      <w:pPr>
        <w:spacing w:after="200" w:line="276" w:lineRule="auto"/>
        <w:rPr>
          <w:rFonts w:ascii="Calibri" w:eastAsia="NSimSun" w:hAnsi="Calibri"/>
          <w:kern w:val="2"/>
          <w:lang w:eastAsia="zh-CN" w:bidi="hi-IN"/>
        </w:rPr>
      </w:pPr>
    </w:p>
    <w:p w14:paraId="5F4931CD" w14:textId="77777777" w:rsidR="003E6CDF" w:rsidRPr="003E6CDF" w:rsidRDefault="003E6CDF" w:rsidP="003E6CDF">
      <w:pPr>
        <w:suppressAutoHyphens/>
        <w:spacing w:after="0" w:line="240" w:lineRule="auto"/>
        <w:jc w:val="both"/>
        <w:rPr>
          <w:rFonts w:eastAsiaTheme="minorEastAsia"/>
        </w:rPr>
      </w:pPr>
    </w:p>
    <w:p w14:paraId="16087D36" w14:textId="77777777" w:rsidR="003E6CDF" w:rsidRPr="003E6CDF" w:rsidRDefault="003E6CDF" w:rsidP="003E6CDF">
      <w:pPr>
        <w:spacing w:after="0" w:line="240" w:lineRule="auto"/>
        <w:jc w:val="both"/>
      </w:pPr>
    </w:p>
    <w:p w14:paraId="5EB83E22" w14:textId="77777777" w:rsidR="003E6CDF" w:rsidRPr="003E6CDF" w:rsidRDefault="003E6CDF" w:rsidP="003E6CDF">
      <w:pPr>
        <w:spacing w:after="200" w:line="276" w:lineRule="auto"/>
      </w:pPr>
    </w:p>
    <w:p w14:paraId="5D347D0F" w14:textId="77777777" w:rsidR="003E6CDF" w:rsidRPr="003E6CDF" w:rsidRDefault="003E6CDF" w:rsidP="003E6CDF">
      <w:pPr>
        <w:spacing w:after="200" w:line="276" w:lineRule="auto"/>
        <w:rPr>
          <w:lang w:val="pt-BR"/>
        </w:rPr>
      </w:pPr>
    </w:p>
    <w:p w14:paraId="41AE9911" w14:textId="77777777" w:rsidR="003E6CDF" w:rsidRPr="003E6CDF" w:rsidRDefault="003E6CDF" w:rsidP="003E6CDF">
      <w:pPr>
        <w:spacing w:after="200" w:line="276" w:lineRule="auto"/>
        <w:rPr>
          <w:lang w:val="pt-BR"/>
        </w:rPr>
      </w:pPr>
    </w:p>
    <w:p w14:paraId="6232FB3D" w14:textId="77777777" w:rsidR="003E6CDF" w:rsidRPr="003E6CDF" w:rsidRDefault="003E6CDF" w:rsidP="003E6CDF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3E6CDF">
        <w:rPr>
          <w:lang w:val="ro-RO"/>
        </w:rPr>
        <w:t xml:space="preserve">                                                                                                 </w:t>
      </w:r>
      <w:r w:rsidRPr="003E6CDF">
        <w:rPr>
          <w:rFonts w:ascii="Times New Roman" w:hAnsi="Times New Roman" w:cs="Times New Roman"/>
          <w:sz w:val="24"/>
          <w:szCs w:val="24"/>
          <w:lang w:val="ro-RO"/>
        </w:rPr>
        <w:t>Anexa  la HCL nr. 14 /2023</w:t>
      </w:r>
    </w:p>
    <w:p w14:paraId="58DD39BC" w14:textId="77777777" w:rsidR="003E6CDF" w:rsidRPr="003E6CDF" w:rsidRDefault="003E6CDF" w:rsidP="003E6CDF">
      <w:pPr>
        <w:spacing w:line="254" w:lineRule="auto"/>
        <w:jc w:val="center"/>
        <w:rPr>
          <w:lang w:val="ro-RO"/>
        </w:rPr>
      </w:pPr>
    </w:p>
    <w:p w14:paraId="39FCD4B0" w14:textId="77777777" w:rsidR="003E6CDF" w:rsidRPr="003E6CDF" w:rsidRDefault="003E6CDF" w:rsidP="003E6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3E6CDF">
        <w:rPr>
          <w:rFonts w:ascii="Times New Roman" w:hAnsi="Times New Roman" w:cs="Times New Roman"/>
          <w:sz w:val="24"/>
          <w:szCs w:val="24"/>
          <w:lang w:val="ro-RO"/>
        </w:rPr>
        <w:t>Lista consumatorilor-persoane fizice</w:t>
      </w:r>
    </w:p>
    <w:p w14:paraId="3378334A" w14:textId="77777777" w:rsidR="003E6CDF" w:rsidRPr="003E6CDF" w:rsidRDefault="003E6CDF" w:rsidP="003E6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3E6CDF">
        <w:rPr>
          <w:rFonts w:ascii="Times New Roman" w:hAnsi="Times New Roman" w:cs="Times New Roman"/>
          <w:sz w:val="24"/>
          <w:szCs w:val="24"/>
          <w:lang w:val="ro-RO"/>
        </w:rPr>
        <w:t>Care au domiciliul stabil si locuiesc efectiv in comuna TOMESTI</w:t>
      </w:r>
    </w:p>
    <w:p w14:paraId="25545F13" w14:textId="77777777" w:rsidR="003E6CDF" w:rsidRPr="003E6CDF" w:rsidRDefault="003E6CDF" w:rsidP="003E6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3E6CDF">
        <w:rPr>
          <w:rFonts w:ascii="Times New Roman" w:hAnsi="Times New Roman" w:cs="Times New Roman"/>
          <w:sz w:val="24"/>
          <w:szCs w:val="24"/>
          <w:lang w:val="ro-RO"/>
        </w:rPr>
        <w:t xml:space="preserve">Si care </w:t>
      </w:r>
      <w:proofErr w:type="spellStart"/>
      <w:r w:rsidRPr="003E6CDF">
        <w:rPr>
          <w:rFonts w:ascii="Times New Roman" w:hAnsi="Times New Roman" w:cs="Times New Roman"/>
          <w:sz w:val="24"/>
          <w:szCs w:val="24"/>
          <w:lang w:val="ro-RO"/>
        </w:rPr>
        <w:t>beneficiaza</w:t>
      </w:r>
      <w:proofErr w:type="spellEnd"/>
      <w:r w:rsidRPr="003E6CDF">
        <w:rPr>
          <w:rFonts w:ascii="Times New Roman" w:hAnsi="Times New Roman" w:cs="Times New Roman"/>
          <w:sz w:val="24"/>
          <w:szCs w:val="24"/>
          <w:lang w:val="ro-RO"/>
        </w:rPr>
        <w:t xml:space="preserve"> de reducerea cu 50%al </w:t>
      </w:r>
      <w:proofErr w:type="spellStart"/>
      <w:r w:rsidRPr="003E6CDF">
        <w:rPr>
          <w:rFonts w:ascii="Times New Roman" w:hAnsi="Times New Roman" w:cs="Times New Roman"/>
          <w:sz w:val="24"/>
          <w:szCs w:val="24"/>
          <w:lang w:val="ro-RO"/>
        </w:rPr>
        <w:t>pretului</w:t>
      </w:r>
      <w:proofErr w:type="spellEnd"/>
      <w:r w:rsidRPr="003E6CDF">
        <w:rPr>
          <w:rFonts w:ascii="Times New Roman" w:hAnsi="Times New Roman" w:cs="Times New Roman"/>
          <w:sz w:val="24"/>
          <w:szCs w:val="24"/>
          <w:lang w:val="ro-RO"/>
        </w:rPr>
        <w:t xml:space="preserve"> final al energiei electrice</w:t>
      </w:r>
    </w:p>
    <w:p w14:paraId="30D0106E" w14:textId="77777777" w:rsidR="003E6CDF" w:rsidRPr="003E6CDF" w:rsidRDefault="003E6CDF" w:rsidP="003E6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3E6CDF">
        <w:rPr>
          <w:rFonts w:ascii="Times New Roman" w:hAnsi="Times New Roman" w:cs="Times New Roman"/>
          <w:sz w:val="24"/>
          <w:szCs w:val="24"/>
          <w:lang w:val="ro-RO"/>
        </w:rPr>
        <w:t xml:space="preserve">In temeiul art.8 alin (4) din </w:t>
      </w:r>
      <w:proofErr w:type="spellStart"/>
      <w:r w:rsidRPr="003E6CDF">
        <w:rPr>
          <w:rFonts w:ascii="Times New Roman" w:hAnsi="Times New Roman" w:cs="Times New Roman"/>
          <w:sz w:val="24"/>
          <w:szCs w:val="24"/>
          <w:lang w:val="ro-RO"/>
        </w:rPr>
        <w:t>Ordonanta</w:t>
      </w:r>
      <w:proofErr w:type="spellEnd"/>
      <w:r w:rsidRPr="003E6CDF">
        <w:rPr>
          <w:rFonts w:ascii="Times New Roman" w:hAnsi="Times New Roman" w:cs="Times New Roman"/>
          <w:sz w:val="24"/>
          <w:szCs w:val="24"/>
          <w:lang w:val="ro-RO"/>
        </w:rPr>
        <w:t xml:space="preserve"> Guvernului nr. 27/1996</w:t>
      </w:r>
    </w:p>
    <w:p w14:paraId="39130C1A" w14:textId="77777777" w:rsidR="003E6CDF" w:rsidRPr="003E6CDF" w:rsidRDefault="003E6CDF" w:rsidP="003E6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2AC40781" w14:textId="77777777" w:rsidR="003E6CDF" w:rsidRPr="003E6CDF" w:rsidRDefault="003E6CDF" w:rsidP="003E6CDF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3D60B355" w14:textId="77777777" w:rsidR="003E6CDF" w:rsidRPr="003E6CDF" w:rsidRDefault="003E6CDF" w:rsidP="003E6CDF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1CCAB0E" w14:textId="77777777" w:rsidR="003E6CDF" w:rsidRPr="003E6CDF" w:rsidRDefault="003E6CDF" w:rsidP="003E6CDF">
      <w:pPr>
        <w:spacing w:line="254" w:lineRule="auto"/>
        <w:jc w:val="center"/>
        <w:rPr>
          <w:rFonts w:ascii="Times New Roman" w:hAnsi="Times New Roman" w:cs="Times New Roman"/>
          <w:lang w:val="ro-RO"/>
        </w:rPr>
      </w:pPr>
    </w:p>
    <w:p w14:paraId="63CB167E" w14:textId="77777777" w:rsidR="003E6CDF" w:rsidRPr="003E6CDF" w:rsidRDefault="003E6CDF" w:rsidP="003E6CDF">
      <w:pPr>
        <w:spacing w:line="254" w:lineRule="auto"/>
        <w:jc w:val="center"/>
        <w:rPr>
          <w:rFonts w:ascii="Times New Roman" w:hAnsi="Times New Roman" w:cs="Times New Roman"/>
          <w:lang w:val="ro-RO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1620"/>
        <w:gridCol w:w="1054"/>
        <w:gridCol w:w="1964"/>
        <w:gridCol w:w="1265"/>
        <w:gridCol w:w="1278"/>
      </w:tblGrid>
      <w:tr w:rsidR="003E6CDF" w:rsidRPr="003E6CDF" w14:paraId="359DED20" w14:textId="77777777" w:rsidTr="00E5584A">
        <w:trPr>
          <w:trHeight w:val="33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ADAE3" w14:textId="77777777" w:rsidR="003E6CDF" w:rsidRPr="003E6CDF" w:rsidRDefault="003E6CDF" w:rsidP="003E6CDF">
            <w:pPr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3E6CDF">
              <w:rPr>
                <w:rFonts w:ascii="Times New Roman" w:hAnsi="Times New Roman" w:cs="Times New Roman"/>
                <w:lang w:val="ro-RO"/>
              </w:rPr>
              <w:t>Nr.</w:t>
            </w:r>
          </w:p>
          <w:p w14:paraId="641BD449" w14:textId="77777777" w:rsidR="003E6CDF" w:rsidRPr="003E6CDF" w:rsidRDefault="003E6CDF" w:rsidP="003E6CDF">
            <w:pPr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3E6CDF">
              <w:rPr>
                <w:rFonts w:ascii="Times New Roman" w:hAnsi="Times New Roman" w:cs="Times New Roman"/>
                <w:lang w:val="ro-RO"/>
              </w:rPr>
              <w:t>crt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BD99A" w14:textId="77777777" w:rsidR="003E6CDF" w:rsidRPr="003E6CDF" w:rsidRDefault="003E6CDF" w:rsidP="003E6CDF">
            <w:pPr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3E6CDF">
              <w:rPr>
                <w:rFonts w:ascii="Times New Roman" w:hAnsi="Times New Roman" w:cs="Times New Roman"/>
                <w:lang w:val="ro-RO"/>
              </w:rPr>
              <w:t>Numele si prenumele beneficiarului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7A929" w14:textId="77777777" w:rsidR="003E6CDF" w:rsidRPr="003E6CDF" w:rsidRDefault="003E6CDF" w:rsidP="003E6CDF">
            <w:pPr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3E6CDF">
              <w:rPr>
                <w:rFonts w:ascii="Times New Roman" w:hAnsi="Times New Roman" w:cs="Times New Roman"/>
                <w:lang w:val="ro-RO"/>
              </w:rPr>
              <w:t>CNP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156EB" w14:textId="77777777" w:rsidR="003E6CDF" w:rsidRPr="003E6CDF" w:rsidRDefault="003E6CDF" w:rsidP="003E6CDF">
            <w:pPr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3E6CDF">
              <w:rPr>
                <w:rFonts w:ascii="Times New Roman" w:hAnsi="Times New Roman" w:cs="Times New Roman"/>
                <w:lang w:val="ro-RO"/>
              </w:rPr>
              <w:t>CI,BI serie / nr.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06B15" w14:textId="77777777" w:rsidR="003E6CDF" w:rsidRPr="003E6CDF" w:rsidRDefault="003E6CDF" w:rsidP="003E6CDF">
            <w:pPr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3E6CDF">
              <w:rPr>
                <w:rFonts w:ascii="Times New Roman" w:hAnsi="Times New Roman" w:cs="Times New Roman"/>
                <w:lang w:val="ro-RO"/>
              </w:rPr>
              <w:t>Adresa de domiciliu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8EC40" w14:textId="77777777" w:rsidR="003E6CDF" w:rsidRPr="003E6CDF" w:rsidRDefault="003E6CDF" w:rsidP="003E6CDF">
            <w:pPr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3E6CDF">
              <w:rPr>
                <w:rFonts w:ascii="Times New Roman" w:hAnsi="Times New Roman" w:cs="Times New Roman"/>
                <w:lang w:val="ro-RO"/>
              </w:rPr>
              <w:t>Furnizor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C5B78" w14:textId="77777777" w:rsidR="003E6CDF" w:rsidRPr="003E6CDF" w:rsidRDefault="003E6CDF" w:rsidP="003E6CDF">
            <w:pPr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3E6CDF">
              <w:rPr>
                <w:rFonts w:ascii="Times New Roman" w:hAnsi="Times New Roman" w:cs="Times New Roman"/>
                <w:lang w:val="ro-RO"/>
              </w:rPr>
              <w:t>COD client</w:t>
            </w:r>
          </w:p>
        </w:tc>
      </w:tr>
      <w:tr w:rsidR="003E6CDF" w:rsidRPr="003E6CDF" w14:paraId="44C436C8" w14:textId="77777777" w:rsidTr="00E5584A">
        <w:trPr>
          <w:trHeight w:val="35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EB900" w14:textId="77777777" w:rsidR="003E6CDF" w:rsidRPr="003E6CDF" w:rsidRDefault="003E6CDF" w:rsidP="003E6CDF">
            <w:pPr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BD659" w14:textId="77777777" w:rsidR="003E6CDF" w:rsidRPr="003E6CDF" w:rsidRDefault="003E6CDF" w:rsidP="003E6CDF">
            <w:pPr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Lupsa</w:t>
            </w:r>
            <w:proofErr w:type="spellEnd"/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Valeria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AC14A" w14:textId="77777777" w:rsidR="003E6CDF" w:rsidRPr="003E6CDF" w:rsidRDefault="003E6CDF" w:rsidP="003E6CDF">
            <w:pPr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2401205200019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60D20" w14:textId="77777777" w:rsidR="003E6CDF" w:rsidRPr="003E6CDF" w:rsidRDefault="003E6CDF" w:rsidP="003E6CDF">
            <w:pPr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DK nr. 267100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244EA" w14:textId="77777777" w:rsidR="003E6CDF" w:rsidRPr="003E6CDF" w:rsidRDefault="003E6CDF" w:rsidP="003E6CDF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</w:t>
            </w:r>
            <w:proofErr w:type="spellEnd"/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Tomesti</w:t>
            </w:r>
            <w:proofErr w:type="spellEnd"/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       sat </w:t>
            </w:r>
            <w:proofErr w:type="spellStart"/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Dobrot</w:t>
            </w:r>
            <w:proofErr w:type="spellEnd"/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nr. 43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A9901" w14:textId="77777777" w:rsidR="003E6CDF" w:rsidRPr="003E6CDF" w:rsidRDefault="003E6CDF" w:rsidP="003E6CDF">
            <w:pPr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Enel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C8697" w14:textId="77777777" w:rsidR="003E6CDF" w:rsidRPr="003E6CDF" w:rsidRDefault="003E6CDF" w:rsidP="003E6CDF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530858304</w:t>
            </w:r>
          </w:p>
        </w:tc>
      </w:tr>
      <w:tr w:rsidR="003E6CDF" w:rsidRPr="003E6CDF" w14:paraId="1989D2A8" w14:textId="77777777" w:rsidTr="00E5584A">
        <w:trPr>
          <w:trHeight w:val="356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66E19" w14:textId="77777777" w:rsidR="003E6CDF" w:rsidRPr="003E6CDF" w:rsidRDefault="003E6CDF" w:rsidP="003E6CDF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A8DF2" w14:textId="77777777" w:rsidR="003E6CDF" w:rsidRPr="003E6CDF" w:rsidRDefault="003E6CDF" w:rsidP="003E6CDF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Nistor Marcel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46717" w14:textId="77777777" w:rsidR="003E6CDF" w:rsidRPr="003E6CDF" w:rsidRDefault="003E6CDF" w:rsidP="003E6CDF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1720223200033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39FAB" w14:textId="77777777" w:rsidR="003E6CDF" w:rsidRPr="003E6CDF" w:rsidRDefault="003E6CDF" w:rsidP="003E6CDF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HD nr. 796129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13372" w14:textId="77777777" w:rsidR="003E6CDF" w:rsidRPr="003E6CDF" w:rsidRDefault="003E6CDF" w:rsidP="003E6CDF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</w:t>
            </w:r>
            <w:proofErr w:type="spellEnd"/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Tomesti</w:t>
            </w:r>
            <w:proofErr w:type="spellEnd"/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                  sat </w:t>
            </w:r>
            <w:proofErr w:type="spellStart"/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Tiulesti</w:t>
            </w:r>
            <w:proofErr w:type="spellEnd"/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nr. 18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F6B76" w14:textId="77777777" w:rsidR="003E6CDF" w:rsidRPr="003E6CDF" w:rsidRDefault="003E6CDF" w:rsidP="003E6CDF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Enel</w:t>
            </w:r>
            <w:proofErr w:type="spellEnd"/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A7FE8" w14:textId="77777777" w:rsidR="003E6CDF" w:rsidRPr="003E6CDF" w:rsidRDefault="003E6CDF" w:rsidP="003E6CDF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531297683</w:t>
            </w:r>
          </w:p>
        </w:tc>
      </w:tr>
      <w:tr w:rsidR="003E6CDF" w:rsidRPr="003E6CDF" w14:paraId="2D60318A" w14:textId="77777777" w:rsidTr="00E5584A">
        <w:trPr>
          <w:trHeight w:val="356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335BF" w14:textId="77777777" w:rsidR="003E6CDF" w:rsidRPr="003E6CDF" w:rsidRDefault="003E6CDF" w:rsidP="003E6CDF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1BB81" w14:textId="77777777" w:rsidR="003E6CDF" w:rsidRPr="003E6CDF" w:rsidRDefault="003E6CDF" w:rsidP="003E6CDF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Meltis</w:t>
            </w:r>
            <w:proofErr w:type="spellEnd"/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Ioan </w:t>
            </w:r>
            <w:proofErr w:type="spellStart"/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Laurentiu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2F28C" w14:textId="77777777" w:rsidR="003E6CDF" w:rsidRPr="003E6CDF" w:rsidRDefault="003E6CDF" w:rsidP="003E6CDF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1840221203685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F9E8F" w14:textId="77777777" w:rsidR="003E6CDF" w:rsidRPr="003E6CDF" w:rsidRDefault="003E6CDF" w:rsidP="003E6CDF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HD nr. 980196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2822F" w14:textId="77777777" w:rsidR="003E6CDF" w:rsidRPr="003E6CDF" w:rsidRDefault="003E6CDF" w:rsidP="003E6CDF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Brad,                                 str. Vasile Milea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8FB52" w14:textId="77777777" w:rsidR="003E6CDF" w:rsidRPr="003E6CDF" w:rsidRDefault="003E6CDF" w:rsidP="003E6CDF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Enel</w:t>
            </w:r>
            <w:proofErr w:type="spellEnd"/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E661D" w14:textId="77777777" w:rsidR="003E6CDF" w:rsidRPr="003E6CDF" w:rsidRDefault="003E6CDF" w:rsidP="003E6CDF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530856098</w:t>
            </w:r>
          </w:p>
        </w:tc>
      </w:tr>
      <w:tr w:rsidR="003E6CDF" w:rsidRPr="003E6CDF" w14:paraId="5C70112E" w14:textId="77777777" w:rsidTr="00E5584A">
        <w:trPr>
          <w:trHeight w:val="356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94E27" w14:textId="77777777" w:rsidR="003E6CDF" w:rsidRPr="003E6CDF" w:rsidRDefault="003E6CDF" w:rsidP="003E6CDF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811E6" w14:textId="77777777" w:rsidR="003E6CDF" w:rsidRPr="003E6CDF" w:rsidRDefault="003E6CDF" w:rsidP="003E6CDF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Avadani</w:t>
            </w:r>
            <w:proofErr w:type="spellEnd"/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Daniela </w:t>
            </w:r>
            <w:proofErr w:type="spellStart"/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Luminita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37553" w14:textId="77777777" w:rsidR="003E6CDF" w:rsidRPr="003E6CDF" w:rsidRDefault="003E6CDF" w:rsidP="003E6CDF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2780822200017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8EA04" w14:textId="77777777" w:rsidR="003E6CDF" w:rsidRPr="003E6CDF" w:rsidRDefault="003E6CDF" w:rsidP="003E6CDF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XD nr. 032124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64E7B" w14:textId="77777777" w:rsidR="003E6CDF" w:rsidRPr="003E6CDF" w:rsidRDefault="003E6CDF" w:rsidP="003E6CDF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</w:t>
            </w:r>
            <w:proofErr w:type="spellEnd"/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Tomesti</w:t>
            </w:r>
            <w:proofErr w:type="spellEnd"/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                  sat </w:t>
            </w:r>
            <w:proofErr w:type="spellStart"/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Steia</w:t>
            </w:r>
            <w:proofErr w:type="spellEnd"/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nr. 12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D92EA" w14:textId="77777777" w:rsidR="003E6CDF" w:rsidRPr="003E6CDF" w:rsidRDefault="003E6CDF" w:rsidP="003E6CDF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Enel</w:t>
            </w:r>
            <w:proofErr w:type="spellEnd"/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9CBE6" w14:textId="77777777" w:rsidR="003E6CDF" w:rsidRPr="003E6CDF" w:rsidRDefault="003E6CDF" w:rsidP="003E6CDF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530856188</w:t>
            </w:r>
          </w:p>
        </w:tc>
      </w:tr>
      <w:tr w:rsidR="003E6CDF" w:rsidRPr="003E6CDF" w14:paraId="26C1C23B" w14:textId="77777777" w:rsidTr="00E5584A">
        <w:trPr>
          <w:trHeight w:val="356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FF2F8" w14:textId="77777777" w:rsidR="003E6CDF" w:rsidRPr="003E6CDF" w:rsidRDefault="003E6CDF" w:rsidP="003E6CDF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8E517" w14:textId="77777777" w:rsidR="003E6CDF" w:rsidRPr="003E6CDF" w:rsidRDefault="003E6CDF" w:rsidP="003E6CDF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Ivasca</w:t>
            </w:r>
            <w:proofErr w:type="spellEnd"/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Estera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98AC2" w14:textId="77777777" w:rsidR="003E6CDF" w:rsidRPr="003E6CDF" w:rsidRDefault="003E6CDF" w:rsidP="003E6CDF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2530610200023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D016D" w14:textId="77777777" w:rsidR="003E6CDF" w:rsidRPr="003E6CDF" w:rsidRDefault="003E6CDF" w:rsidP="003E6CDF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HD nr. 555353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CA157" w14:textId="77777777" w:rsidR="003E6CDF" w:rsidRPr="003E6CDF" w:rsidRDefault="003E6CDF" w:rsidP="003E6CDF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</w:t>
            </w:r>
            <w:proofErr w:type="spellEnd"/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Tomesti</w:t>
            </w:r>
            <w:proofErr w:type="spellEnd"/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                sat </w:t>
            </w:r>
            <w:proofErr w:type="spellStart"/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Tiulesti</w:t>
            </w:r>
            <w:proofErr w:type="spellEnd"/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nr. 48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67247" w14:textId="77777777" w:rsidR="003E6CDF" w:rsidRPr="003E6CDF" w:rsidRDefault="003E6CDF" w:rsidP="003E6CDF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Enel</w:t>
            </w:r>
            <w:proofErr w:type="spellEnd"/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AE861" w14:textId="77777777" w:rsidR="003E6CDF" w:rsidRPr="003E6CDF" w:rsidRDefault="003E6CDF" w:rsidP="003E6CDF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531310050</w:t>
            </w:r>
          </w:p>
        </w:tc>
      </w:tr>
      <w:tr w:rsidR="003E6CDF" w:rsidRPr="003E6CDF" w14:paraId="03588B3D" w14:textId="77777777" w:rsidTr="00E5584A">
        <w:trPr>
          <w:trHeight w:val="356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527F9" w14:textId="77777777" w:rsidR="003E6CDF" w:rsidRPr="003E6CDF" w:rsidRDefault="003E6CDF" w:rsidP="003E6CDF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B73CA" w14:textId="77777777" w:rsidR="003E6CDF" w:rsidRPr="003E6CDF" w:rsidRDefault="003E6CDF" w:rsidP="003E6CDF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Dragoi</w:t>
            </w:r>
            <w:proofErr w:type="spellEnd"/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Ioan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601CB" w14:textId="77777777" w:rsidR="003E6CDF" w:rsidRPr="003E6CDF" w:rsidRDefault="003E6CDF" w:rsidP="003E6CDF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1471220400352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FBAC9" w14:textId="77777777" w:rsidR="003E6CDF" w:rsidRPr="003E6CDF" w:rsidRDefault="003E6CDF" w:rsidP="003E6CDF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HD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D9C65" w14:textId="77777777" w:rsidR="003E6CDF" w:rsidRPr="003E6CDF" w:rsidRDefault="003E6CDF" w:rsidP="003E6CDF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Brad,                                   str. </w:t>
            </w:r>
            <w:proofErr w:type="spellStart"/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Libertatii</w:t>
            </w:r>
            <w:proofErr w:type="spellEnd"/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nr. 6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58D68" w14:textId="77777777" w:rsidR="003E6CDF" w:rsidRPr="003E6CDF" w:rsidRDefault="003E6CDF" w:rsidP="003E6CDF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Enel</w:t>
            </w:r>
            <w:proofErr w:type="spellEnd"/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EA9E5" w14:textId="77777777" w:rsidR="003E6CDF" w:rsidRPr="003E6CDF" w:rsidRDefault="003E6CDF" w:rsidP="003E6CDF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3E6C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530855884</w:t>
            </w:r>
          </w:p>
        </w:tc>
      </w:tr>
    </w:tbl>
    <w:p w14:paraId="76E25CDA" w14:textId="77777777" w:rsidR="003E6CDF" w:rsidRPr="003E6CDF" w:rsidRDefault="003E6CDF" w:rsidP="003E6CDF">
      <w:pPr>
        <w:spacing w:line="254" w:lineRule="auto"/>
        <w:rPr>
          <w:lang w:val="ro-RO"/>
        </w:rPr>
      </w:pPr>
    </w:p>
    <w:p w14:paraId="65111227" w14:textId="77777777" w:rsidR="003E6CDF" w:rsidRPr="003E6CDF" w:rsidRDefault="003E6CDF" w:rsidP="003E6CDF">
      <w:pPr>
        <w:spacing w:line="254" w:lineRule="auto"/>
        <w:rPr>
          <w:lang w:val="ro-RO"/>
        </w:rPr>
      </w:pPr>
      <w:r w:rsidRPr="003E6CDF">
        <w:rPr>
          <w:lang w:val="ro-RO"/>
        </w:rPr>
        <w:t xml:space="preserve">                  </w:t>
      </w:r>
    </w:p>
    <w:p w14:paraId="5AF23EDA" w14:textId="77777777" w:rsidR="003E6CDF" w:rsidRPr="003E6CDF" w:rsidRDefault="003E6CDF" w:rsidP="003E6CDF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1A62257D" w14:textId="77777777" w:rsidR="003E6CDF" w:rsidRPr="003E6CDF" w:rsidRDefault="003E6CDF" w:rsidP="003E6CDF">
      <w:pPr>
        <w:tabs>
          <w:tab w:val="left" w:pos="720"/>
          <w:tab w:val="left" w:pos="30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E6CD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PRESEDINTE DE SEDINTA</w:t>
      </w:r>
      <w:r w:rsidRPr="003E6CD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                                                                </w:t>
      </w:r>
      <w:r w:rsidRPr="003E6CDF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CONTRASEMNEAZA        </w:t>
      </w:r>
    </w:p>
    <w:p w14:paraId="4244DC4A" w14:textId="77777777" w:rsidR="003E6CDF" w:rsidRPr="003E6CDF" w:rsidRDefault="003E6CDF" w:rsidP="003E6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</w:pPr>
      <w:r w:rsidRPr="003E6CD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            </w:t>
      </w:r>
      <w:proofErr w:type="spellStart"/>
      <w:r w:rsidRPr="003E6CD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Borza</w:t>
      </w:r>
      <w:proofErr w:type="spellEnd"/>
      <w:r w:rsidRPr="003E6CD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Dan                                                                                  </w:t>
      </w:r>
      <w:r w:rsidRPr="003E6CDF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SECRETAR GENERAL</w:t>
      </w:r>
    </w:p>
    <w:p w14:paraId="66C3DF58" w14:textId="77777777" w:rsidR="003E6CDF" w:rsidRPr="003E6CDF" w:rsidRDefault="003E6CDF" w:rsidP="003E6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r w:rsidRPr="003E6CD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ab/>
      </w:r>
      <w:r w:rsidRPr="003E6CD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ab/>
      </w:r>
      <w:r w:rsidRPr="003E6CD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ab/>
      </w:r>
      <w:r w:rsidRPr="003E6CD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ab/>
      </w:r>
      <w:r w:rsidRPr="003E6CD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ab/>
        <w:t xml:space="preserve">                                                                  Giurgiu </w:t>
      </w:r>
      <w:proofErr w:type="spellStart"/>
      <w:r w:rsidRPr="003E6CDF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Sanda</w:t>
      </w:r>
      <w:proofErr w:type="spellEnd"/>
    </w:p>
    <w:p w14:paraId="035C125B" w14:textId="77777777" w:rsidR="003E6CDF" w:rsidRPr="003E6CDF" w:rsidRDefault="003E6CDF" w:rsidP="003E6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p w14:paraId="7E38E94C" w14:textId="77777777" w:rsidR="003E6CDF" w:rsidRPr="003E6CDF" w:rsidRDefault="003E6CDF" w:rsidP="003E6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p w14:paraId="685B0A4F" w14:textId="77777777" w:rsidR="003E6CDF" w:rsidRPr="003E6CDF" w:rsidRDefault="003E6CDF" w:rsidP="003E6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p w14:paraId="07A762BA" w14:textId="77777777" w:rsidR="003E6CDF" w:rsidRPr="003E6CDF" w:rsidRDefault="003E6CDF" w:rsidP="003E6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</w:pPr>
      <w:proofErr w:type="spellStart"/>
      <w:proofErr w:type="gramStart"/>
      <w:r w:rsidRPr="003E6CDF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Tomesti</w:t>
      </w:r>
      <w:proofErr w:type="spellEnd"/>
      <w:r w:rsidRPr="003E6CDF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  16.02.2023</w:t>
      </w:r>
      <w:proofErr w:type="gramEnd"/>
    </w:p>
    <w:p w14:paraId="00D9BAA3" w14:textId="77777777" w:rsidR="00176C08" w:rsidRDefault="00176C08"/>
    <w:sectPr w:rsidR="00176C08" w:rsidSect="003E6CDF">
      <w:pgSz w:w="12240" w:h="15840"/>
      <w:pgMar w:top="340" w:right="397" w:bottom="39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DF"/>
    <w:rsid w:val="00176C08"/>
    <w:rsid w:val="003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4ED49"/>
  <w15:chartTrackingRefBased/>
  <w15:docId w15:val="{7340ECD0-946D-487D-861D-40E07A8D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5835</Characters>
  <Application>Microsoft Office Word</Application>
  <DocSecurity>0</DocSecurity>
  <Lines>48</Lines>
  <Paragraphs>13</Paragraphs>
  <ScaleCrop>false</ScaleCrop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2023-02-22T06:41:00Z</dcterms:created>
  <dcterms:modified xsi:type="dcterms:W3CDTF">2023-02-22T06:42:00Z</dcterms:modified>
</cp:coreProperties>
</file>