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1324" w14:textId="77777777" w:rsidR="002E565B" w:rsidRPr="0022565B" w:rsidRDefault="002E565B" w:rsidP="002E565B">
      <w:pPr>
        <w:jc w:val="center"/>
        <w:rPr>
          <w:lang w:val="pt-BR"/>
        </w:rPr>
      </w:pPr>
      <w:r w:rsidRPr="0022565B">
        <w:rPr>
          <w:lang w:val="pt-BR"/>
        </w:rPr>
        <w:t>ROMANIA</w:t>
      </w:r>
    </w:p>
    <w:p w14:paraId="3A974FF4" w14:textId="77777777" w:rsidR="002E565B" w:rsidRPr="0022565B" w:rsidRDefault="002E565B" w:rsidP="002E565B">
      <w:pPr>
        <w:jc w:val="center"/>
        <w:rPr>
          <w:lang w:val="pt-BR"/>
        </w:rPr>
      </w:pPr>
      <w:r w:rsidRPr="0022565B">
        <w:rPr>
          <w:lang w:val="pt-BR"/>
        </w:rPr>
        <w:t>JUDETUL HUNEDOARA</w:t>
      </w:r>
    </w:p>
    <w:p w14:paraId="59E3117D" w14:textId="77777777" w:rsidR="002E565B" w:rsidRPr="0022565B" w:rsidRDefault="002E565B" w:rsidP="002E565B">
      <w:pPr>
        <w:jc w:val="center"/>
        <w:rPr>
          <w:lang w:val="pt-BR"/>
        </w:rPr>
      </w:pPr>
      <w:r w:rsidRPr="0022565B">
        <w:rPr>
          <w:lang w:val="pt-BR"/>
        </w:rPr>
        <w:t>COMUNA TOMESTI</w:t>
      </w:r>
    </w:p>
    <w:p w14:paraId="7722DE0B" w14:textId="77777777" w:rsidR="002E565B" w:rsidRPr="0022565B" w:rsidRDefault="002E565B" w:rsidP="002E565B">
      <w:pPr>
        <w:pBdr>
          <w:bottom w:val="single" w:sz="12" w:space="1" w:color="auto"/>
        </w:pBdr>
        <w:jc w:val="center"/>
        <w:rPr>
          <w:lang w:val="pt-BR"/>
        </w:rPr>
      </w:pPr>
      <w:r w:rsidRPr="0022565B">
        <w:rPr>
          <w:lang w:val="pt-BR"/>
        </w:rPr>
        <w:t>CONSILIUL LOCAL</w:t>
      </w:r>
    </w:p>
    <w:p w14:paraId="0FAD52F2" w14:textId="77777777" w:rsidR="002E565B" w:rsidRDefault="002E565B" w:rsidP="002E565B">
      <w:pPr>
        <w:jc w:val="center"/>
        <w:rPr>
          <w:b/>
          <w:lang w:val="pt-BR"/>
        </w:rPr>
      </w:pPr>
    </w:p>
    <w:p w14:paraId="0753C6A3" w14:textId="77777777" w:rsidR="002E565B" w:rsidRPr="0022565B" w:rsidRDefault="002E565B" w:rsidP="002E565B">
      <w:pPr>
        <w:jc w:val="center"/>
        <w:rPr>
          <w:b/>
          <w:lang w:val="pt-BR"/>
        </w:rPr>
      </w:pPr>
    </w:p>
    <w:p w14:paraId="33F821F3" w14:textId="77777777" w:rsidR="002E565B" w:rsidRPr="003C6934" w:rsidRDefault="002E565B" w:rsidP="002E565B">
      <w:pPr>
        <w:jc w:val="center"/>
        <w:rPr>
          <w:b/>
          <w:lang w:val="pt-BR"/>
        </w:rPr>
      </w:pPr>
      <w:r w:rsidRPr="003C6934">
        <w:rPr>
          <w:b/>
          <w:lang w:val="pt-BR"/>
        </w:rPr>
        <w:t>H OT A R A R E A  NR._</w:t>
      </w:r>
      <w:r>
        <w:rPr>
          <w:b/>
          <w:lang w:val="pt-BR"/>
        </w:rPr>
        <w:t>12</w:t>
      </w:r>
      <w:r w:rsidRPr="003C6934">
        <w:rPr>
          <w:b/>
          <w:lang w:val="pt-BR"/>
        </w:rPr>
        <w:t>__/202</w:t>
      </w:r>
      <w:r>
        <w:rPr>
          <w:b/>
          <w:lang w:val="pt-BR"/>
        </w:rPr>
        <w:t>3</w:t>
      </w:r>
    </w:p>
    <w:p w14:paraId="513B2CBC" w14:textId="77777777" w:rsidR="002E565B" w:rsidRPr="0022565B" w:rsidRDefault="002E565B" w:rsidP="002E565B">
      <w:pPr>
        <w:pStyle w:val="Frspaiere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2565B">
        <w:rPr>
          <w:rFonts w:ascii="Times New Roman" w:hAnsi="Times New Roman"/>
          <w:b/>
          <w:sz w:val="24"/>
          <w:szCs w:val="24"/>
          <w:lang w:val="pt-BR"/>
        </w:rPr>
        <w:t>APROBAREA PREȚURILOR DE REFERINȚĂ PENTRU ANUL DE PRODUCTIE- 202</w:t>
      </w:r>
      <w:r>
        <w:rPr>
          <w:rFonts w:ascii="Times New Roman" w:hAnsi="Times New Roman"/>
          <w:b/>
          <w:sz w:val="24"/>
          <w:szCs w:val="24"/>
          <w:lang w:val="pt-BR"/>
        </w:rPr>
        <w:t>3</w:t>
      </w:r>
    </w:p>
    <w:p w14:paraId="663010BF" w14:textId="77777777" w:rsidR="002E565B" w:rsidRPr="003C6934" w:rsidRDefault="002E565B" w:rsidP="002E565B">
      <w:pPr>
        <w:pStyle w:val="Frspaiere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C6934">
        <w:rPr>
          <w:rFonts w:ascii="Times New Roman" w:hAnsi="Times New Roman"/>
          <w:b/>
          <w:sz w:val="24"/>
          <w:szCs w:val="24"/>
          <w:lang w:val="pt-BR"/>
        </w:rPr>
        <w:t xml:space="preserve">A MASEI LEMNOASE PE PICIOR,A TIPULUI LICITAȚIILOR DE MASA LEMNOASĂ </w:t>
      </w:r>
    </w:p>
    <w:p w14:paraId="5CFF512B" w14:textId="77777777" w:rsidR="002E565B" w:rsidRPr="003C6934" w:rsidRDefault="002E565B" w:rsidP="002E565B">
      <w:pPr>
        <w:pStyle w:val="Frspaiere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C6934">
        <w:rPr>
          <w:rFonts w:ascii="Times New Roman" w:hAnsi="Times New Roman"/>
          <w:b/>
          <w:sz w:val="24"/>
          <w:szCs w:val="24"/>
          <w:lang w:val="pt-BR"/>
        </w:rPr>
        <w:t>PE PICIOR PENTRU ANUL 202</w:t>
      </w:r>
      <w:r>
        <w:rPr>
          <w:rFonts w:ascii="Times New Roman" w:hAnsi="Times New Roman"/>
          <w:b/>
          <w:sz w:val="24"/>
          <w:szCs w:val="24"/>
          <w:lang w:val="pt-BR"/>
        </w:rPr>
        <w:t>3</w:t>
      </w:r>
      <w:r w:rsidRPr="003C6934">
        <w:rPr>
          <w:rFonts w:ascii="Times New Roman" w:hAnsi="Times New Roman"/>
          <w:b/>
          <w:sz w:val="24"/>
          <w:szCs w:val="24"/>
          <w:lang w:val="pt-BR"/>
        </w:rPr>
        <w:t xml:space="preserve">, PRECUM ȘI APROBAREA </w:t>
      </w:r>
      <w:r w:rsidRPr="003D5061">
        <w:rPr>
          <w:rFonts w:ascii="Times New Roman" w:hAnsi="Times New Roman"/>
          <w:b/>
          <w:bCs/>
          <w:sz w:val="24"/>
          <w:szCs w:val="24"/>
          <w:lang w:val="ro-RO"/>
        </w:rPr>
        <w:t xml:space="preserve">MODULUI DE VALORIFICARE SI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C6934">
        <w:rPr>
          <w:rFonts w:ascii="Times New Roman" w:hAnsi="Times New Roman"/>
          <w:b/>
          <w:sz w:val="24"/>
          <w:szCs w:val="24"/>
          <w:lang w:val="pt-BR"/>
        </w:rPr>
        <w:t xml:space="preserve">EXPLOATAREA A ACESTORA </w:t>
      </w:r>
    </w:p>
    <w:p w14:paraId="49D9BA09" w14:textId="77777777" w:rsidR="002E565B" w:rsidRPr="003C6934" w:rsidRDefault="002E565B" w:rsidP="002E565B">
      <w:pPr>
        <w:pStyle w:val="Frspaiere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40C2B5D3" w14:textId="77777777" w:rsidR="002E565B" w:rsidRPr="003C6934" w:rsidRDefault="002E565B" w:rsidP="002E565B">
      <w:pPr>
        <w:pStyle w:val="Frspaiere"/>
        <w:rPr>
          <w:rFonts w:ascii="Times New Roman" w:hAnsi="Times New Roman"/>
          <w:b/>
          <w:sz w:val="24"/>
          <w:szCs w:val="24"/>
          <w:lang w:val="pt-BR"/>
        </w:rPr>
      </w:pPr>
    </w:p>
    <w:p w14:paraId="08C62F3B" w14:textId="77777777" w:rsidR="002E565B" w:rsidRPr="003C6934" w:rsidRDefault="002E565B" w:rsidP="002E565B">
      <w:pPr>
        <w:pStyle w:val="Frspaiere"/>
        <w:ind w:firstLine="720"/>
        <w:rPr>
          <w:rFonts w:ascii="Times New Roman" w:hAnsi="Times New Roman"/>
          <w:b/>
          <w:sz w:val="24"/>
          <w:szCs w:val="24"/>
          <w:lang w:val="pt-BR"/>
        </w:rPr>
      </w:pPr>
      <w:r w:rsidRPr="003C6934">
        <w:rPr>
          <w:rFonts w:ascii="Times New Roman" w:hAnsi="Times New Roman"/>
          <w:b/>
          <w:sz w:val="24"/>
          <w:szCs w:val="24"/>
          <w:lang w:val="pt-BR"/>
        </w:rPr>
        <w:t xml:space="preserve">  Consiliul local al comunei Tomesti ,judetul Hunedoara;</w:t>
      </w:r>
    </w:p>
    <w:p w14:paraId="360E9A2A" w14:textId="77777777" w:rsidR="002E565B" w:rsidRPr="0022565B" w:rsidRDefault="002E565B" w:rsidP="002E565B">
      <w:pPr>
        <w:pStyle w:val="Frspaiere"/>
        <w:rPr>
          <w:rFonts w:ascii="Times New Roman" w:hAnsi="Times New Roman"/>
          <w:sz w:val="24"/>
          <w:szCs w:val="24"/>
          <w:lang w:val="pt-BR"/>
        </w:rPr>
      </w:pPr>
      <w:r w:rsidRPr="003C6934">
        <w:rPr>
          <w:rFonts w:ascii="Times New Roman" w:hAnsi="Times New Roman"/>
          <w:sz w:val="24"/>
          <w:szCs w:val="24"/>
          <w:lang w:val="pt-BR"/>
        </w:rPr>
        <w:t xml:space="preserve">              </w:t>
      </w:r>
      <w:r w:rsidRPr="0022565B">
        <w:rPr>
          <w:rFonts w:ascii="Times New Roman" w:hAnsi="Times New Roman"/>
          <w:sz w:val="24"/>
          <w:szCs w:val="24"/>
          <w:lang w:val="pt-BR"/>
        </w:rPr>
        <w:t>Avand in vedere:</w:t>
      </w:r>
    </w:p>
    <w:p w14:paraId="693D0BC8" w14:textId="77777777" w:rsidR="002E565B" w:rsidRPr="0022565B" w:rsidRDefault="002E565B" w:rsidP="002E565B">
      <w:pPr>
        <w:pStyle w:val="Frspaiere"/>
        <w:rPr>
          <w:rFonts w:ascii="Times New Roman" w:hAnsi="Times New Roman"/>
          <w:sz w:val="24"/>
          <w:szCs w:val="24"/>
          <w:lang w:val="pt-BR"/>
        </w:rPr>
      </w:pPr>
      <w:r w:rsidRPr="0022565B">
        <w:rPr>
          <w:rFonts w:ascii="Times New Roman" w:hAnsi="Times New Roman"/>
          <w:sz w:val="24"/>
          <w:szCs w:val="24"/>
          <w:lang w:val="pt-BR"/>
        </w:rPr>
        <w:t xml:space="preserve">            - Proiectul de hotarare nr. </w:t>
      </w:r>
      <w:r>
        <w:rPr>
          <w:rFonts w:ascii="Times New Roman" w:hAnsi="Times New Roman"/>
          <w:sz w:val="24"/>
          <w:szCs w:val="24"/>
          <w:lang w:val="pt-BR"/>
        </w:rPr>
        <w:t>8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 din </w:t>
      </w:r>
      <w:r>
        <w:rPr>
          <w:rFonts w:ascii="Times New Roman" w:hAnsi="Times New Roman"/>
          <w:sz w:val="24"/>
          <w:szCs w:val="24"/>
          <w:lang w:val="pt-BR"/>
        </w:rPr>
        <w:t>11.01.2023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  initiat de primarul comunei Tomesti prin care propune aprobarea prețurilor de referință pentru anul de productie- 202</w:t>
      </w:r>
      <w:r>
        <w:rPr>
          <w:rFonts w:ascii="Times New Roman" w:hAnsi="Times New Roman"/>
          <w:sz w:val="24"/>
          <w:szCs w:val="24"/>
          <w:lang w:val="pt-BR"/>
        </w:rPr>
        <w:t>3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  a masei lemnoase pe picior,  a tipului licitațiilor de masa lemnosă pe picior pentru anul 202</w:t>
      </w:r>
      <w:r>
        <w:rPr>
          <w:rFonts w:ascii="Times New Roman" w:hAnsi="Times New Roman"/>
          <w:sz w:val="24"/>
          <w:szCs w:val="24"/>
          <w:lang w:val="pt-BR"/>
        </w:rPr>
        <w:t>3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,  precum și aprobarea </w:t>
      </w:r>
      <w:r w:rsidRPr="003D5061">
        <w:rPr>
          <w:rFonts w:ascii="Times New Roman" w:hAnsi="Times New Roman"/>
          <w:bCs/>
          <w:sz w:val="24"/>
          <w:szCs w:val="24"/>
          <w:lang w:val="ro-RO"/>
        </w:rPr>
        <w:t xml:space="preserve">modului de valorificare si 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exploatarea a acestora ; </w:t>
      </w:r>
    </w:p>
    <w:p w14:paraId="65F9DF48" w14:textId="77777777" w:rsidR="002E565B" w:rsidRPr="0022565B" w:rsidRDefault="002E565B" w:rsidP="002E565B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22565B">
        <w:rPr>
          <w:rFonts w:ascii="Times New Roman" w:hAnsi="Times New Roman"/>
          <w:sz w:val="24"/>
          <w:szCs w:val="24"/>
          <w:lang w:val="pt-BR"/>
        </w:rPr>
        <w:t xml:space="preserve">            - Referatul de aprobare  nr.3/</w:t>
      </w:r>
      <w:r>
        <w:rPr>
          <w:rFonts w:ascii="Times New Roman" w:hAnsi="Times New Roman"/>
          <w:sz w:val="24"/>
          <w:szCs w:val="24"/>
          <w:lang w:val="pt-BR"/>
        </w:rPr>
        <w:t>12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 din </w:t>
      </w:r>
      <w:r>
        <w:rPr>
          <w:rFonts w:ascii="Times New Roman" w:hAnsi="Times New Roman"/>
          <w:sz w:val="24"/>
          <w:szCs w:val="24"/>
          <w:lang w:val="pt-BR"/>
        </w:rPr>
        <w:t>11.01.2023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  a primarului comunei Tomesti  privind aprobarea prețurilor de referință pentru anul de productie- 202</w:t>
      </w:r>
      <w:r>
        <w:rPr>
          <w:rFonts w:ascii="Times New Roman" w:hAnsi="Times New Roman"/>
          <w:sz w:val="24"/>
          <w:szCs w:val="24"/>
          <w:lang w:val="pt-BR"/>
        </w:rPr>
        <w:t>3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 a masei lemnoase pe picior,  a tipului licitațiilor de masa lemnosă pe picior pentru anul 202</w:t>
      </w:r>
      <w:r>
        <w:rPr>
          <w:rFonts w:ascii="Times New Roman" w:hAnsi="Times New Roman"/>
          <w:sz w:val="24"/>
          <w:szCs w:val="24"/>
          <w:lang w:val="pt-BR"/>
        </w:rPr>
        <w:t>3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,  precum și aprobarea </w:t>
      </w:r>
      <w:r w:rsidRPr="003D5061">
        <w:rPr>
          <w:rFonts w:ascii="Times New Roman" w:hAnsi="Times New Roman"/>
          <w:bCs/>
          <w:sz w:val="24"/>
          <w:szCs w:val="24"/>
          <w:lang w:val="ro-RO"/>
        </w:rPr>
        <w:t xml:space="preserve">modului de valorificare si </w:t>
      </w:r>
      <w:r w:rsidRPr="0022565B">
        <w:rPr>
          <w:rFonts w:ascii="Times New Roman" w:hAnsi="Times New Roman"/>
          <w:sz w:val="24"/>
          <w:szCs w:val="24"/>
          <w:lang w:val="pt-BR"/>
        </w:rPr>
        <w:t xml:space="preserve">exploatarea a acestora si totodata </w:t>
      </w:r>
    </w:p>
    <w:p w14:paraId="3DF7AF03" w14:textId="77777777" w:rsidR="002E565B" w:rsidRPr="003C6934" w:rsidRDefault="002E565B" w:rsidP="002E565B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22565B">
        <w:rPr>
          <w:rFonts w:ascii="Times New Roman" w:hAnsi="Times New Roman"/>
          <w:sz w:val="24"/>
          <w:szCs w:val="24"/>
          <w:lang w:val="pt-BR"/>
        </w:rPr>
        <w:t xml:space="preserve">               </w:t>
      </w:r>
      <w:r w:rsidRPr="003C6934">
        <w:rPr>
          <w:rFonts w:ascii="Times New Roman" w:hAnsi="Times New Roman"/>
          <w:sz w:val="24"/>
          <w:szCs w:val="24"/>
          <w:lang w:val="pt-BR"/>
        </w:rPr>
        <w:t>Analizand adresa nr. 1463</w:t>
      </w:r>
      <w:r>
        <w:rPr>
          <w:rFonts w:ascii="Times New Roman" w:hAnsi="Times New Roman"/>
          <w:sz w:val="24"/>
          <w:szCs w:val="24"/>
          <w:lang w:val="pt-BR"/>
        </w:rPr>
        <w:t>2/13.12.2022</w:t>
      </w:r>
      <w:r w:rsidRPr="003C6934">
        <w:rPr>
          <w:rFonts w:ascii="Times New Roman" w:hAnsi="Times New Roman"/>
          <w:sz w:val="24"/>
          <w:szCs w:val="24"/>
          <w:lang w:val="pt-BR"/>
        </w:rPr>
        <w:t xml:space="preserve">   a Directiei Silvice Hunedoara-Ocolul Silvic Brad</w:t>
      </w:r>
    </w:p>
    <w:p w14:paraId="6201E878" w14:textId="77777777" w:rsidR="002E565B" w:rsidRPr="003C6934" w:rsidRDefault="002E565B" w:rsidP="002E565B">
      <w:pPr>
        <w:pStyle w:val="Frspaiere"/>
        <w:rPr>
          <w:rFonts w:ascii="Times New Roman" w:hAnsi="Times New Roman"/>
          <w:sz w:val="24"/>
          <w:szCs w:val="24"/>
          <w:lang w:val="pt-BR"/>
        </w:rPr>
      </w:pPr>
      <w:r w:rsidRPr="003C6934">
        <w:rPr>
          <w:sz w:val="24"/>
          <w:szCs w:val="24"/>
          <w:lang w:val="pt-BR"/>
        </w:rPr>
        <w:t xml:space="preserve">              </w:t>
      </w:r>
      <w:r w:rsidRPr="003C6934">
        <w:rPr>
          <w:rFonts w:ascii="Times New Roman" w:hAnsi="Times New Roman"/>
          <w:sz w:val="24"/>
          <w:szCs w:val="24"/>
          <w:lang w:val="pt-BR"/>
        </w:rPr>
        <w:t xml:space="preserve">- Raportul compartimentului </w:t>
      </w:r>
      <w:r>
        <w:rPr>
          <w:rFonts w:ascii="Times New Roman" w:hAnsi="Times New Roman"/>
          <w:sz w:val="24"/>
          <w:szCs w:val="24"/>
          <w:lang w:val="pt-BR"/>
        </w:rPr>
        <w:t xml:space="preserve">achizitii publice, implementare proiecte , investitii </w:t>
      </w:r>
      <w:r w:rsidRPr="003C6934">
        <w:rPr>
          <w:rFonts w:ascii="Times New Roman" w:hAnsi="Times New Roman"/>
          <w:sz w:val="24"/>
          <w:szCs w:val="24"/>
          <w:lang w:val="pt-BR"/>
        </w:rPr>
        <w:t xml:space="preserve"> nr. </w:t>
      </w:r>
      <w:r w:rsidRPr="00FE0091">
        <w:rPr>
          <w:rFonts w:ascii="Times New Roman" w:hAnsi="Times New Roman"/>
          <w:sz w:val="24"/>
          <w:szCs w:val="24"/>
          <w:lang w:val="ro-RO"/>
        </w:rPr>
        <w:t>4/</w:t>
      </w:r>
      <w:r>
        <w:rPr>
          <w:rFonts w:ascii="Times New Roman" w:hAnsi="Times New Roman"/>
          <w:sz w:val="24"/>
          <w:szCs w:val="24"/>
          <w:lang w:val="ro-RO"/>
        </w:rPr>
        <w:t>12</w:t>
      </w:r>
      <w:r w:rsidRPr="00FE0091"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sz w:val="24"/>
          <w:szCs w:val="24"/>
          <w:lang w:val="ro-RO"/>
        </w:rPr>
        <w:t xml:space="preserve">11.01.2023 </w:t>
      </w:r>
      <w:r w:rsidRPr="00FE009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C6934">
        <w:rPr>
          <w:rFonts w:ascii="Times New Roman" w:hAnsi="Times New Roman"/>
          <w:sz w:val="24"/>
          <w:szCs w:val="24"/>
          <w:lang w:val="pt-BR"/>
        </w:rPr>
        <w:t xml:space="preserve">din cadrul Primariei comunei Tomesti, precum si avizul favorabil al comisiei  de specialitate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programe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dezvoltare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economico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-sociale,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buget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finante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administrarea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domeniului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public si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privat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agricultura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gospodarire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comunala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protectia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mediului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comert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> nr. 5/</w:t>
      </w:r>
      <w:r>
        <w:rPr>
          <w:rFonts w:ascii="Times New Roman" w:hAnsi="Times New Roman"/>
          <w:sz w:val="24"/>
          <w:szCs w:val="24"/>
          <w:lang w:val="fr-FR"/>
        </w:rPr>
        <w:t xml:space="preserve">14 </w:t>
      </w:r>
      <w:proofErr w:type="spellStart"/>
      <w:r w:rsidRPr="00FE0091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FE00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15.02.2023</w:t>
      </w:r>
      <w:r w:rsidRPr="00FE0091">
        <w:rPr>
          <w:rFonts w:ascii="Times New Roman" w:hAnsi="Times New Roman"/>
          <w:sz w:val="24"/>
          <w:szCs w:val="24"/>
          <w:lang w:val="fr-FR"/>
        </w:rPr>
        <w:t>,;</w:t>
      </w:r>
      <w:proofErr w:type="gramEnd"/>
      <w:r w:rsidRPr="003C6934">
        <w:rPr>
          <w:rFonts w:ascii="Times New Roman" w:hAnsi="Times New Roman"/>
          <w:sz w:val="24"/>
          <w:szCs w:val="24"/>
          <w:lang w:val="pt-BR"/>
        </w:rPr>
        <w:t xml:space="preserve">                  </w:t>
      </w:r>
    </w:p>
    <w:p w14:paraId="7E403063" w14:textId="77777777" w:rsidR="002E565B" w:rsidRPr="0022565B" w:rsidRDefault="002E565B" w:rsidP="002E565B">
      <w:pPr>
        <w:ind w:firstLine="720"/>
        <w:jc w:val="both"/>
        <w:rPr>
          <w:lang w:val="pt-BR"/>
        </w:rPr>
      </w:pPr>
      <w:r w:rsidRPr="003C6934">
        <w:rPr>
          <w:lang w:val="pt-BR"/>
        </w:rPr>
        <w:t xml:space="preserve">   </w:t>
      </w:r>
      <w:r w:rsidRPr="0022565B">
        <w:rPr>
          <w:lang w:val="pt-BR"/>
        </w:rPr>
        <w:t>Tinand cont de dispoziţiile art.3 din Legea privind normele de tehnică legislativă nr.24/2000, rerepublicată cu modificările şi completările ulterioare;</w:t>
      </w:r>
    </w:p>
    <w:p w14:paraId="7F8D3C46" w14:textId="77777777" w:rsidR="002E565B" w:rsidRPr="0022565B" w:rsidRDefault="002E565B" w:rsidP="002E565B">
      <w:pPr>
        <w:ind w:firstLine="720"/>
        <w:jc w:val="both"/>
        <w:rPr>
          <w:lang w:val="pt-BR"/>
        </w:rPr>
      </w:pPr>
      <w:r w:rsidRPr="0022565B">
        <w:rPr>
          <w:lang w:val="pt-BR"/>
        </w:rPr>
        <w:t xml:space="preserve">    Având în  vedere art.4 si art.7 din Legea nr.52/2003 privind transparenţa decizională în administraţia publică, republicată, cu modificările şi completările ulterioare;</w:t>
      </w:r>
    </w:p>
    <w:p w14:paraId="684E4270" w14:textId="77777777" w:rsidR="002E565B" w:rsidRPr="0022565B" w:rsidRDefault="002E565B" w:rsidP="002E565B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22565B">
        <w:rPr>
          <w:rFonts w:ascii="Times New Roman" w:hAnsi="Times New Roman"/>
          <w:sz w:val="24"/>
          <w:szCs w:val="24"/>
          <w:lang w:val="pt-BR"/>
        </w:rPr>
        <w:tab/>
        <w:t xml:space="preserve">    În conformitate cu prevederile:</w:t>
      </w:r>
    </w:p>
    <w:p w14:paraId="1D57AA04" w14:textId="77777777" w:rsidR="002E565B" w:rsidRPr="0022565B" w:rsidRDefault="002E565B" w:rsidP="002E565B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22565B">
        <w:rPr>
          <w:rFonts w:ascii="Times New Roman" w:hAnsi="Times New Roman"/>
          <w:sz w:val="24"/>
          <w:szCs w:val="24"/>
          <w:lang w:val="pt-BR"/>
        </w:rPr>
        <w:t>- art.1, lit.q-s, x-y şi art.13 din HG nr.715/2017 pentru aprobarea Regulamentului de valorificare a masei lemnoase din fondul forestier proprietate publică, cu modificările şi completările ulterioare;</w:t>
      </w:r>
    </w:p>
    <w:p w14:paraId="47222170" w14:textId="77777777" w:rsidR="002E565B" w:rsidRDefault="002E565B" w:rsidP="002E565B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art.60, alin.4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5,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nr.46/2008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Silvic-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03699231" w14:textId="77777777" w:rsidR="002E565B" w:rsidRDefault="002E565B" w:rsidP="002E565B">
      <w:pPr>
        <w:autoSpaceDE w:val="0"/>
        <w:autoSpaceDN w:val="0"/>
        <w:adjustRightInd w:val="0"/>
        <w:ind w:firstLine="720"/>
        <w:jc w:val="both"/>
      </w:pPr>
      <w:r>
        <w:t xml:space="preserve">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art.129, alin.1 </w:t>
      </w:r>
      <w:proofErr w:type="spellStart"/>
      <w:r>
        <w:t>şi</w:t>
      </w:r>
      <w:proofErr w:type="spellEnd"/>
      <w:r>
        <w:t xml:space="preserve"> alin.2, </w:t>
      </w:r>
      <w:proofErr w:type="spellStart"/>
      <w:r>
        <w:t>lit.</w:t>
      </w:r>
      <w:proofErr w:type="gramStart"/>
      <w:r>
        <w:t>c</w:t>
      </w:r>
      <w:proofErr w:type="spellEnd"/>
      <w:r>
        <w:t>,  art.</w:t>
      </w:r>
      <w:proofErr w:type="gramEnd"/>
      <w:r>
        <w:t xml:space="preserve">139, alin.3 </w:t>
      </w:r>
      <w:proofErr w:type="spellStart"/>
      <w:r>
        <w:t>şi</w:t>
      </w:r>
      <w:proofErr w:type="spellEnd"/>
      <w:r>
        <w:t xml:space="preserve"> ale art.196, </w:t>
      </w:r>
      <w:proofErr w:type="spellStart"/>
      <w:r>
        <w:t>alin</w:t>
      </w:r>
      <w:proofErr w:type="spellEnd"/>
      <w:r>
        <w:t xml:space="preserve">.(1), </w:t>
      </w:r>
      <w:proofErr w:type="spellStart"/>
      <w:r>
        <w:t>lit.a</w:t>
      </w:r>
      <w:proofErr w:type="spellEnd"/>
      <w:r>
        <w:t xml:space="preserve">)  din OUG nr.57/2019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041A26BD" w14:textId="77777777" w:rsidR="002E565B" w:rsidRDefault="002E565B" w:rsidP="002E565B">
      <w:pPr>
        <w:autoSpaceDE w:val="0"/>
        <w:autoSpaceDN w:val="0"/>
        <w:adjustRightInd w:val="0"/>
        <w:jc w:val="both"/>
      </w:pPr>
    </w:p>
    <w:p w14:paraId="7A4CD854" w14:textId="77777777" w:rsidR="002E565B" w:rsidRPr="003C6934" w:rsidRDefault="002E565B" w:rsidP="002E565B">
      <w:pPr>
        <w:autoSpaceDE w:val="0"/>
        <w:autoSpaceDN w:val="0"/>
        <w:adjustRightInd w:val="0"/>
        <w:ind w:firstLine="720"/>
        <w:jc w:val="center"/>
        <w:rPr>
          <w:b/>
          <w:lang w:val="pt-BR"/>
        </w:rPr>
      </w:pPr>
      <w:r w:rsidRPr="003C6934">
        <w:rPr>
          <w:b/>
          <w:lang w:val="pt-BR"/>
        </w:rPr>
        <w:t>H O T A R A S T E :</w:t>
      </w:r>
    </w:p>
    <w:p w14:paraId="71140D24" w14:textId="77777777" w:rsidR="002E565B" w:rsidRPr="003C6934" w:rsidRDefault="002E565B" w:rsidP="002E565B">
      <w:pPr>
        <w:autoSpaceDE w:val="0"/>
        <w:autoSpaceDN w:val="0"/>
        <w:adjustRightInd w:val="0"/>
        <w:ind w:firstLine="720"/>
        <w:jc w:val="both"/>
        <w:rPr>
          <w:b/>
          <w:lang w:val="pt-BR"/>
        </w:rPr>
      </w:pPr>
    </w:p>
    <w:p w14:paraId="29491D62" w14:textId="77777777" w:rsidR="002E565B" w:rsidRDefault="002E565B" w:rsidP="002E565B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3C6934">
        <w:rPr>
          <w:b/>
          <w:lang w:val="pt-BR"/>
        </w:rPr>
        <w:t>Art.1.</w:t>
      </w:r>
      <w:r w:rsidRPr="003C6934">
        <w:rPr>
          <w:lang w:val="pt-BR"/>
        </w:rPr>
        <w:t xml:space="preserve"> Se aproba preturile de referinta pentru anul de productie 202</w:t>
      </w:r>
      <w:r>
        <w:rPr>
          <w:lang w:val="pt-BR"/>
        </w:rPr>
        <w:t>3</w:t>
      </w:r>
      <w:r w:rsidRPr="003C6934">
        <w:rPr>
          <w:lang w:val="pt-BR"/>
        </w:rPr>
        <w:t xml:space="preserve"> a masei lemnoase pe picior pe specii, pe grada de accesibilitate si pe sortimente,conforn anexei nr.1 care face parte integranta la prezenta hotarare</w:t>
      </w:r>
    </w:p>
    <w:p w14:paraId="74F90374" w14:textId="77777777" w:rsidR="002E565B" w:rsidRPr="003C6934" w:rsidRDefault="002E565B" w:rsidP="002E565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14:paraId="10066497" w14:textId="77777777" w:rsidR="002E565B" w:rsidRDefault="002E565B" w:rsidP="002E565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lang w:val="pt-BR" w:eastAsia="en-GB"/>
        </w:rPr>
      </w:pPr>
      <w:r w:rsidRPr="003C6934">
        <w:rPr>
          <w:b/>
          <w:lang w:val="pt-BR"/>
        </w:rPr>
        <w:t>Art.2.</w:t>
      </w:r>
      <w:r w:rsidRPr="003C6934">
        <w:rPr>
          <w:lang w:val="pt-BR"/>
        </w:rPr>
        <w:t xml:space="preserve"> Se aproba tipul licitatiilor de masa lemnoasa pe picior pentru anul 202</w:t>
      </w:r>
      <w:r>
        <w:rPr>
          <w:lang w:val="pt-BR"/>
        </w:rPr>
        <w:t>3</w:t>
      </w:r>
      <w:r w:rsidRPr="003C6934">
        <w:rPr>
          <w:lang w:val="pt-BR"/>
        </w:rPr>
        <w:t xml:space="preserve"> </w:t>
      </w:r>
      <w:r>
        <w:rPr>
          <w:lang w:val="pt-BR"/>
        </w:rPr>
        <w:t>:</w:t>
      </w:r>
      <w:r w:rsidRPr="007D5EFD">
        <w:rPr>
          <w:bCs/>
          <w:sz w:val="22"/>
          <w:szCs w:val="22"/>
          <w:lang w:val="pt-BR" w:eastAsia="en-GB"/>
        </w:rPr>
        <w:t xml:space="preserve"> licitatie in plic inchis cu participarea operatorilor economici in sala de licitatie si/sau online, in sistem de audio/ videoconferinta;</w:t>
      </w:r>
    </w:p>
    <w:p w14:paraId="604DBA9D" w14:textId="77777777" w:rsidR="002E565B" w:rsidRPr="000E6DFD" w:rsidRDefault="002E565B" w:rsidP="002E565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lang w:val="pt-BR" w:eastAsia="en-GB"/>
        </w:rPr>
      </w:pPr>
    </w:p>
    <w:p w14:paraId="20FCF6FF" w14:textId="77777777" w:rsidR="002E565B" w:rsidRDefault="002E565B" w:rsidP="002E565B">
      <w:pPr>
        <w:autoSpaceDE w:val="0"/>
        <w:autoSpaceDN w:val="0"/>
        <w:adjustRightInd w:val="0"/>
        <w:jc w:val="both"/>
        <w:rPr>
          <w:lang w:val="pt-BR"/>
        </w:rPr>
      </w:pPr>
      <w:r w:rsidRPr="003C6934">
        <w:rPr>
          <w:lang w:val="pt-BR"/>
        </w:rPr>
        <w:t xml:space="preserve">            </w:t>
      </w:r>
      <w:r w:rsidRPr="003C6934">
        <w:rPr>
          <w:b/>
          <w:lang w:val="pt-BR"/>
        </w:rPr>
        <w:t>Art.3.</w:t>
      </w:r>
      <w:r w:rsidRPr="003C6934">
        <w:rPr>
          <w:lang w:val="pt-BR"/>
        </w:rPr>
        <w:t xml:space="preserve"> Se aproba modul de valorificare  a masei lemnoase din fondul forestier proprietate publica a comunei Tomesti ca “masa lemnoasa pe picior “. </w:t>
      </w:r>
    </w:p>
    <w:p w14:paraId="239C65F0" w14:textId="77777777" w:rsidR="002E565B" w:rsidRPr="003C6934" w:rsidRDefault="002E565B" w:rsidP="002E565B">
      <w:pPr>
        <w:autoSpaceDE w:val="0"/>
        <w:autoSpaceDN w:val="0"/>
        <w:adjustRightInd w:val="0"/>
        <w:jc w:val="both"/>
        <w:rPr>
          <w:lang w:val="pt-BR"/>
        </w:rPr>
      </w:pPr>
    </w:p>
    <w:p w14:paraId="41FF5EBC" w14:textId="77777777" w:rsidR="002E565B" w:rsidRDefault="002E565B" w:rsidP="002E565B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C6934">
        <w:rPr>
          <w:b/>
          <w:lang w:val="pt-BR"/>
        </w:rPr>
        <w:t>Art.4.</w:t>
      </w:r>
      <w:r w:rsidRPr="003C6934">
        <w:rPr>
          <w:lang w:val="pt-BR"/>
        </w:rPr>
        <w:t xml:space="preserve"> </w:t>
      </w:r>
      <w:r w:rsidRPr="003D5061">
        <w:rPr>
          <w:lang w:val="ro-RO"/>
        </w:rPr>
        <w:t xml:space="preserve">Anexele nr.1 fac parte integranta din prezenta </w:t>
      </w:r>
      <w:proofErr w:type="spellStart"/>
      <w:r w:rsidRPr="003D5061">
        <w:rPr>
          <w:lang w:val="ro-RO"/>
        </w:rPr>
        <w:t>hotarare</w:t>
      </w:r>
      <w:proofErr w:type="spellEnd"/>
      <w:r>
        <w:rPr>
          <w:lang w:val="ro-RO"/>
        </w:rPr>
        <w:t xml:space="preserve"> </w:t>
      </w:r>
    </w:p>
    <w:p w14:paraId="7CE23520" w14:textId="77777777" w:rsidR="002E565B" w:rsidRPr="00250D85" w:rsidRDefault="002E565B" w:rsidP="002E565B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lastRenderedPageBreak/>
        <w:t>.</w:t>
      </w:r>
    </w:p>
    <w:p w14:paraId="0D1CFCDF" w14:textId="77777777" w:rsidR="002E565B" w:rsidRPr="00250D85" w:rsidRDefault="002E565B" w:rsidP="002E565B">
      <w:pPr>
        <w:autoSpaceDE w:val="0"/>
        <w:autoSpaceDN w:val="0"/>
        <w:adjustRightInd w:val="0"/>
        <w:ind w:firstLine="720"/>
        <w:jc w:val="both"/>
        <w:rPr>
          <w:lang w:val="pt-PT"/>
        </w:rPr>
      </w:pPr>
      <w:r w:rsidRPr="003C6934">
        <w:rPr>
          <w:b/>
          <w:lang w:val="pt-BR"/>
        </w:rPr>
        <w:t>Art.5.</w:t>
      </w:r>
      <w:r w:rsidRPr="003C6934">
        <w:rPr>
          <w:lang w:val="pt-BR"/>
        </w:rPr>
        <w:t xml:space="preserve"> </w:t>
      </w:r>
      <w:r w:rsidRPr="003D5061">
        <w:rPr>
          <w:lang w:val="pt-PT"/>
        </w:rPr>
        <w:t>Prezenta hotarare poate fi contestata in termenul si conditiile Legii nr.554/2004 a contenciosului administrativ,cu modificarile si completarile ulterioare</w:t>
      </w:r>
    </w:p>
    <w:p w14:paraId="2C1DAE63" w14:textId="77777777" w:rsidR="002E565B" w:rsidRPr="003D5061" w:rsidRDefault="002E565B" w:rsidP="002E565B">
      <w:pPr>
        <w:ind w:firstLine="720"/>
        <w:jc w:val="both"/>
        <w:rPr>
          <w:lang w:val="pt-PT"/>
        </w:rPr>
      </w:pPr>
      <w:r w:rsidRPr="0022565B">
        <w:rPr>
          <w:b/>
          <w:lang w:val="pt-BR"/>
        </w:rPr>
        <w:t>Art.6.</w:t>
      </w:r>
      <w:r w:rsidRPr="0022565B">
        <w:rPr>
          <w:lang w:val="pt-BR"/>
        </w:rPr>
        <w:t xml:space="preserve"> </w:t>
      </w:r>
      <w:r w:rsidRPr="003D5061">
        <w:rPr>
          <w:lang w:val="pt-PT"/>
        </w:rPr>
        <w:t xml:space="preserve">Prezenta hotarare se comunica: </w:t>
      </w:r>
    </w:p>
    <w:p w14:paraId="09B7C85C" w14:textId="77777777" w:rsidR="002E565B" w:rsidRPr="003D5061" w:rsidRDefault="002E565B" w:rsidP="002E565B">
      <w:pPr>
        <w:ind w:firstLine="720"/>
        <w:jc w:val="both"/>
        <w:rPr>
          <w:lang w:val="pt-PT"/>
        </w:rPr>
      </w:pPr>
      <w:r w:rsidRPr="003D5061">
        <w:rPr>
          <w:lang w:val="pt-PT"/>
        </w:rPr>
        <w:t>- Primarului comunei Tomesti ,</w:t>
      </w:r>
    </w:p>
    <w:p w14:paraId="6A8E3455" w14:textId="77777777" w:rsidR="002E565B" w:rsidRPr="003D5061" w:rsidRDefault="002E565B" w:rsidP="002E565B">
      <w:pPr>
        <w:ind w:firstLine="720"/>
        <w:jc w:val="both"/>
        <w:rPr>
          <w:lang w:val="pt-PT"/>
        </w:rPr>
      </w:pPr>
      <w:r w:rsidRPr="003D5061">
        <w:rPr>
          <w:lang w:val="pt-PT"/>
        </w:rPr>
        <w:t>- Institutiei Prefectului judetul Hunedoara,</w:t>
      </w:r>
    </w:p>
    <w:p w14:paraId="6C7A8295" w14:textId="77777777" w:rsidR="002E565B" w:rsidRPr="003D5061" w:rsidRDefault="002E565B" w:rsidP="002E565B">
      <w:pPr>
        <w:ind w:firstLine="720"/>
        <w:jc w:val="both"/>
        <w:rPr>
          <w:lang w:val="pt-PT"/>
        </w:rPr>
      </w:pPr>
      <w:r w:rsidRPr="003D5061">
        <w:rPr>
          <w:lang w:val="pt-PT"/>
        </w:rPr>
        <w:t xml:space="preserve">- Ocolului Silvic Brad </w:t>
      </w:r>
    </w:p>
    <w:p w14:paraId="32F088F0" w14:textId="77777777" w:rsidR="002E565B" w:rsidRDefault="002E565B" w:rsidP="002E565B">
      <w:pPr>
        <w:ind w:firstLine="720"/>
        <w:jc w:val="both"/>
        <w:rPr>
          <w:lang w:val="pt-PT"/>
        </w:rPr>
      </w:pPr>
      <w:r w:rsidRPr="003D5061">
        <w:rPr>
          <w:lang w:val="pt-PT"/>
        </w:rPr>
        <w:t>- se aduce la cunosti</w:t>
      </w:r>
      <w:r>
        <w:rPr>
          <w:lang w:val="pt-PT"/>
        </w:rPr>
        <w:t>i</w:t>
      </w:r>
      <w:r w:rsidRPr="003D5061">
        <w:rPr>
          <w:lang w:val="pt-PT"/>
        </w:rPr>
        <w:t xml:space="preserve">nta publica prin afisarea acesteia la sediul Primariei Tomesti  </w:t>
      </w:r>
    </w:p>
    <w:p w14:paraId="50C22DF0" w14:textId="77777777" w:rsidR="002E565B" w:rsidRDefault="002E565B" w:rsidP="002E565B">
      <w:pPr>
        <w:autoSpaceDE w:val="0"/>
        <w:autoSpaceDN w:val="0"/>
        <w:adjustRightInd w:val="0"/>
        <w:ind w:firstLine="720"/>
        <w:jc w:val="both"/>
        <w:rPr>
          <w:lang w:val="pt-PT"/>
        </w:rPr>
      </w:pPr>
    </w:p>
    <w:p w14:paraId="4469265B" w14:textId="77777777" w:rsidR="002E565B" w:rsidRDefault="002E565B" w:rsidP="002E565B">
      <w:pPr>
        <w:jc w:val="both"/>
        <w:rPr>
          <w:lang w:val="pt-PT"/>
        </w:rPr>
      </w:pPr>
    </w:p>
    <w:p w14:paraId="10F1468E" w14:textId="77777777" w:rsidR="002E565B" w:rsidRDefault="002E565B" w:rsidP="002E565B">
      <w:pPr>
        <w:jc w:val="both"/>
        <w:rPr>
          <w:lang w:val="pt-PT"/>
        </w:rPr>
      </w:pPr>
    </w:p>
    <w:p w14:paraId="132C72BB" w14:textId="77777777" w:rsidR="002E565B" w:rsidRPr="003D5061" w:rsidRDefault="002E565B" w:rsidP="002E565B">
      <w:pPr>
        <w:ind w:firstLine="720"/>
        <w:jc w:val="both"/>
        <w:rPr>
          <w:lang w:val="pt-PT"/>
        </w:rPr>
      </w:pPr>
    </w:p>
    <w:p w14:paraId="2B3A2BCE" w14:textId="77777777" w:rsidR="002E565B" w:rsidRPr="000E6DFD" w:rsidRDefault="002E565B" w:rsidP="002E565B">
      <w:pPr>
        <w:rPr>
          <w:b/>
          <w:lang w:val="pt-BR"/>
        </w:rPr>
      </w:pPr>
      <w:r w:rsidRPr="0022565B">
        <w:rPr>
          <w:b/>
          <w:sz w:val="28"/>
          <w:szCs w:val="28"/>
          <w:lang w:val="pt-BR"/>
        </w:rPr>
        <w:t xml:space="preserve">        </w:t>
      </w:r>
      <w:r w:rsidRPr="000E6DFD">
        <w:rPr>
          <w:b/>
          <w:lang w:val="pt-BR"/>
        </w:rPr>
        <w:t>PREŞEDINTE DE ŞEDINŢĂ,</w:t>
      </w:r>
      <w:r w:rsidRPr="000E6DFD">
        <w:rPr>
          <w:b/>
          <w:lang w:val="pt-BR"/>
        </w:rPr>
        <w:tab/>
      </w:r>
      <w:r w:rsidRPr="000E6DFD">
        <w:rPr>
          <w:b/>
          <w:lang w:val="pt-BR"/>
        </w:rPr>
        <w:tab/>
        <w:t xml:space="preserve">                         CONTRASEMNEAZA</w:t>
      </w:r>
    </w:p>
    <w:p w14:paraId="71AF3654" w14:textId="77777777" w:rsidR="002E565B" w:rsidRPr="000E6DFD" w:rsidRDefault="002E565B" w:rsidP="002E565B">
      <w:pPr>
        <w:rPr>
          <w:b/>
          <w:lang w:val="pt-BR"/>
        </w:rPr>
      </w:pPr>
      <w:r w:rsidRPr="000E6DFD">
        <w:rPr>
          <w:lang w:val="pt-BR"/>
        </w:rPr>
        <w:t xml:space="preserve">                    Borza Dan                                                           </w:t>
      </w:r>
      <w:r w:rsidRPr="000E6DFD">
        <w:rPr>
          <w:b/>
          <w:lang w:val="pt-BR"/>
        </w:rPr>
        <w:t>SECRETAR GENERAL,</w:t>
      </w:r>
    </w:p>
    <w:p w14:paraId="69C43311" w14:textId="77777777" w:rsidR="002E565B" w:rsidRPr="000E6DFD" w:rsidRDefault="002E565B" w:rsidP="002E565B">
      <w:pPr>
        <w:rPr>
          <w:lang w:val="pt-BR"/>
        </w:rPr>
      </w:pPr>
      <w:r w:rsidRPr="000E6DFD">
        <w:rPr>
          <w:b/>
          <w:lang w:val="pt-BR"/>
        </w:rPr>
        <w:tab/>
      </w:r>
      <w:r w:rsidRPr="000E6DFD">
        <w:rPr>
          <w:b/>
          <w:lang w:val="pt-BR"/>
        </w:rPr>
        <w:tab/>
      </w:r>
      <w:r w:rsidRPr="000E6DFD">
        <w:rPr>
          <w:b/>
          <w:lang w:val="pt-BR"/>
        </w:rPr>
        <w:tab/>
      </w:r>
      <w:r w:rsidRPr="000E6DFD">
        <w:rPr>
          <w:b/>
          <w:lang w:val="pt-BR"/>
        </w:rPr>
        <w:tab/>
      </w:r>
      <w:r w:rsidRPr="000E6DFD">
        <w:rPr>
          <w:b/>
          <w:lang w:val="pt-BR"/>
        </w:rPr>
        <w:tab/>
      </w:r>
      <w:r w:rsidRPr="000E6DFD">
        <w:rPr>
          <w:b/>
          <w:lang w:val="pt-BR"/>
        </w:rPr>
        <w:tab/>
        <w:t xml:space="preserve">  </w:t>
      </w:r>
      <w:r w:rsidRPr="000E6DFD">
        <w:rPr>
          <w:b/>
          <w:lang w:val="pt-BR"/>
        </w:rPr>
        <w:tab/>
        <w:t xml:space="preserve">                                  </w:t>
      </w:r>
      <w:r w:rsidRPr="000E6DFD">
        <w:rPr>
          <w:lang w:val="pt-BR"/>
        </w:rPr>
        <w:t xml:space="preserve">Giurgiu Sanda </w:t>
      </w:r>
    </w:p>
    <w:p w14:paraId="26E80B70" w14:textId="77777777" w:rsidR="002E565B" w:rsidRDefault="002E565B" w:rsidP="002E565B">
      <w:pPr>
        <w:spacing w:after="120"/>
        <w:rPr>
          <w:b/>
          <w:lang w:val="pt-BR"/>
        </w:rPr>
      </w:pPr>
    </w:p>
    <w:p w14:paraId="2F0B8F9F" w14:textId="77777777" w:rsidR="002E565B" w:rsidRDefault="002E565B" w:rsidP="002E565B">
      <w:pPr>
        <w:spacing w:after="120"/>
        <w:rPr>
          <w:b/>
          <w:lang w:val="pt-BR"/>
        </w:rPr>
      </w:pPr>
    </w:p>
    <w:p w14:paraId="6991889F" w14:textId="77777777" w:rsidR="002E565B" w:rsidRPr="000E6DFD" w:rsidRDefault="002E565B" w:rsidP="002E565B">
      <w:pPr>
        <w:spacing w:after="120"/>
        <w:rPr>
          <w:b/>
          <w:lang w:val="pt-BR"/>
        </w:rPr>
      </w:pPr>
    </w:p>
    <w:p w14:paraId="0F332F01" w14:textId="77777777" w:rsidR="002E565B" w:rsidRPr="000E6DFD" w:rsidRDefault="002E565B" w:rsidP="002E565B">
      <w:pPr>
        <w:spacing w:after="120"/>
        <w:rPr>
          <w:b/>
          <w:lang w:val="pt-BR"/>
        </w:rPr>
      </w:pPr>
      <w:r w:rsidRPr="000E6DFD">
        <w:rPr>
          <w:b/>
          <w:lang w:val="pt-BR"/>
        </w:rPr>
        <w:t xml:space="preserve">        Tomesti , </w:t>
      </w:r>
      <w:r>
        <w:rPr>
          <w:b/>
          <w:lang w:val="pt-BR"/>
        </w:rPr>
        <w:t>16</w:t>
      </w:r>
      <w:r w:rsidRPr="000E6DFD">
        <w:rPr>
          <w:b/>
          <w:lang w:val="pt-BR"/>
        </w:rPr>
        <w:t xml:space="preserve">.02.2023 </w:t>
      </w:r>
    </w:p>
    <w:p w14:paraId="399EFAC7" w14:textId="77777777" w:rsidR="002E565B" w:rsidRPr="001A4DB5" w:rsidRDefault="002E565B" w:rsidP="002E565B">
      <w:pPr>
        <w:suppressAutoHyphens/>
        <w:rPr>
          <w:rFonts w:eastAsia="NSimSun"/>
          <w:b/>
          <w:kern w:val="2"/>
          <w:lang w:val="pt-BR" w:eastAsia="zh-CN" w:bidi="hi-IN"/>
        </w:rPr>
      </w:pPr>
    </w:p>
    <w:p w14:paraId="23076DBA" w14:textId="77777777" w:rsidR="002E565B" w:rsidRPr="001A4DB5" w:rsidRDefault="002E565B" w:rsidP="002E565B">
      <w:pPr>
        <w:suppressAutoHyphens/>
        <w:rPr>
          <w:rFonts w:eastAsia="NSimSun"/>
          <w:b/>
          <w:kern w:val="2"/>
          <w:lang w:val="pt-BR" w:eastAsia="zh-CN" w:bidi="hi-IN"/>
        </w:rPr>
      </w:pPr>
    </w:p>
    <w:p w14:paraId="6F092C58" w14:textId="77777777" w:rsidR="002E565B" w:rsidRPr="001A4DB5" w:rsidRDefault="002E565B" w:rsidP="002E565B">
      <w:pPr>
        <w:tabs>
          <w:tab w:val="left" w:pos="4176"/>
        </w:tabs>
        <w:suppressAutoHyphens/>
        <w:rPr>
          <w:rFonts w:ascii="Liberation Serif" w:eastAsia="NSimSun" w:hAnsi="Liberation Serif" w:cs="Arial" w:hint="eastAsia"/>
          <w:kern w:val="2"/>
          <w:lang w:val="pt-BR" w:eastAsia="zh-CN" w:bidi="hi-IN"/>
        </w:rPr>
      </w:pPr>
      <w:r w:rsidRPr="001A4DB5">
        <w:rPr>
          <w:rFonts w:eastAsia="NSimSun"/>
          <w:kern w:val="2"/>
          <w:lang w:val="pt-BR" w:eastAsia="zh-CN" w:bidi="hi-IN"/>
        </w:rPr>
        <w:tab/>
      </w:r>
    </w:p>
    <w:p w14:paraId="4DF71983" w14:textId="77777777" w:rsidR="002E565B" w:rsidRPr="001A4DB5" w:rsidRDefault="002E565B" w:rsidP="002E565B">
      <w:pPr>
        <w:suppressAutoHyphens/>
        <w:jc w:val="both"/>
        <w:rPr>
          <w:lang w:val="ro-RO" w:eastAsia="ro-RO"/>
        </w:rPr>
      </w:pPr>
      <w:r w:rsidRPr="001A4DB5">
        <w:rPr>
          <w:b/>
          <w:i/>
          <w:lang w:val="ro-RO" w:eastAsia="ro-RO"/>
        </w:rPr>
        <w:t>Notă:</w:t>
      </w:r>
      <w:r w:rsidRPr="001A4DB5">
        <w:rPr>
          <w:lang w:val="ro-RO" w:eastAsia="ro-RO"/>
        </w:rPr>
        <w:t xml:space="preserve">     </w:t>
      </w:r>
      <w:r w:rsidRPr="001A4DB5">
        <w:rPr>
          <w:rFonts w:eastAsia="NSimSun"/>
          <w:kern w:val="2"/>
          <w:lang w:val="pt-BR" w:eastAsia="ro-RO" w:bidi="hi-IN"/>
        </w:rPr>
        <w:t>Numar consilieri prezenti ____</w:t>
      </w:r>
      <w:r>
        <w:rPr>
          <w:rFonts w:eastAsia="NSimSun"/>
          <w:kern w:val="2"/>
          <w:lang w:val="pt-BR" w:eastAsia="ro-RO" w:bidi="hi-IN"/>
        </w:rPr>
        <w:t>9</w:t>
      </w:r>
      <w:r w:rsidRPr="001A4DB5">
        <w:rPr>
          <w:rFonts w:eastAsia="NSimSun"/>
          <w:kern w:val="2"/>
          <w:lang w:val="pt-BR" w:eastAsia="ro-RO" w:bidi="hi-IN"/>
        </w:rPr>
        <w:t>___din totalul de 9 consilieri aflati in functie.</w:t>
      </w:r>
      <w:r w:rsidRPr="001A4DB5">
        <w:rPr>
          <w:lang w:val="ro-RO" w:eastAsia="ro-RO"/>
        </w:rPr>
        <w:t xml:space="preserve">              </w:t>
      </w:r>
    </w:p>
    <w:p w14:paraId="1B9AA603" w14:textId="77777777" w:rsidR="002E565B" w:rsidRPr="001A4DB5" w:rsidRDefault="002E565B" w:rsidP="002E565B">
      <w:pPr>
        <w:suppressAutoHyphens/>
        <w:jc w:val="both"/>
        <w:rPr>
          <w:lang w:val="ro-RO" w:eastAsia="ro-RO"/>
        </w:rPr>
      </w:pPr>
      <w:r w:rsidRPr="001A4DB5">
        <w:rPr>
          <w:lang w:val="ro-RO" w:eastAsia="ro-RO"/>
        </w:rPr>
        <w:t xml:space="preserve">             Cvorumul necesar pentru adoptare majoritate </w:t>
      </w:r>
      <w:r w:rsidRPr="001A4DB5">
        <w:rPr>
          <w:b/>
          <w:lang w:val="ro-RO" w:eastAsia="ro-RO"/>
        </w:rPr>
        <w:t>absoluta</w:t>
      </w:r>
      <w:r w:rsidRPr="001A4DB5">
        <w:rPr>
          <w:lang w:val="ro-RO" w:eastAsia="ro-RO"/>
        </w:rPr>
        <w:t xml:space="preserve"> </w:t>
      </w:r>
      <w:proofErr w:type="spellStart"/>
      <w:r w:rsidRPr="001A4DB5">
        <w:rPr>
          <w:lang w:val="ro-RO" w:eastAsia="ro-RO"/>
        </w:rPr>
        <w:t>art</w:t>
      </w:r>
      <w:proofErr w:type="spellEnd"/>
      <w:r w:rsidRPr="001A4DB5">
        <w:rPr>
          <w:lang w:val="ro-RO" w:eastAsia="ro-RO"/>
        </w:rPr>
        <w:t xml:space="preserve"> 5 </w:t>
      </w:r>
      <w:proofErr w:type="spellStart"/>
      <w:r w:rsidRPr="001A4DB5">
        <w:rPr>
          <w:lang w:val="ro-RO" w:eastAsia="ro-RO"/>
        </w:rPr>
        <w:t>lit</w:t>
      </w:r>
      <w:proofErr w:type="spellEnd"/>
      <w:r w:rsidRPr="001A4DB5">
        <w:rPr>
          <w:lang w:val="ro-RO" w:eastAsia="ro-RO"/>
        </w:rPr>
        <w:t xml:space="preserve"> _cc_) ( voturi necesare  _5__)</w:t>
      </w:r>
    </w:p>
    <w:p w14:paraId="16DF7864" w14:textId="77777777" w:rsidR="002E565B" w:rsidRPr="001A4DB5" w:rsidRDefault="002E565B" w:rsidP="002E565B">
      <w:pPr>
        <w:suppressAutoHyphens/>
        <w:rPr>
          <w:rFonts w:eastAsia="Calibri"/>
          <w:lang w:val="ro-RO"/>
        </w:rPr>
      </w:pPr>
      <w:r w:rsidRPr="001A4DB5">
        <w:rPr>
          <w:rFonts w:eastAsia="Calibri" w:cs="font291"/>
          <w:sz w:val="22"/>
          <w:szCs w:val="22"/>
          <w:lang w:val="ro-RO" w:eastAsia="zh-CN"/>
        </w:rPr>
        <w:t xml:space="preserve">              </w:t>
      </w:r>
      <w:r w:rsidRPr="001A4DB5">
        <w:rPr>
          <w:rFonts w:eastAsia="Calibri"/>
          <w:lang w:val="ro-RO" w:eastAsia="zh-CN"/>
        </w:rPr>
        <w:t xml:space="preserve">  Prezenta hotărâre s-a adoptat prin vot deschis,  cvorumul fiind de: ___</w:t>
      </w:r>
      <w:r>
        <w:rPr>
          <w:rFonts w:eastAsia="Calibri"/>
          <w:lang w:val="ro-RO" w:eastAsia="zh-CN"/>
        </w:rPr>
        <w:t>9</w:t>
      </w:r>
      <w:r w:rsidRPr="001A4DB5">
        <w:rPr>
          <w:rFonts w:eastAsia="Calibri"/>
          <w:lang w:val="ro-RO" w:eastAsia="zh-CN"/>
        </w:rPr>
        <w:t>__ voturi „pentru”            __-_voturi „împotrivă”, ______</w:t>
      </w:r>
      <w:proofErr w:type="spellStart"/>
      <w:r w:rsidRPr="001A4DB5">
        <w:rPr>
          <w:rFonts w:eastAsia="Calibri"/>
          <w:lang w:val="ro-RO" w:eastAsia="zh-CN"/>
        </w:rPr>
        <w:t>abţineri</w:t>
      </w:r>
      <w:proofErr w:type="spellEnd"/>
      <w:r w:rsidRPr="001A4DB5">
        <w:rPr>
          <w:rFonts w:eastAsia="Calibri"/>
          <w:lang w:val="ro-RO" w:eastAsia="zh-CN"/>
        </w:rPr>
        <w:t xml:space="preserve"> .</w:t>
      </w:r>
    </w:p>
    <w:p w14:paraId="161A49C1" w14:textId="77777777" w:rsidR="002E565B" w:rsidRPr="001A4DB5" w:rsidRDefault="002E565B" w:rsidP="002E565B">
      <w:pPr>
        <w:suppressAutoHyphens/>
        <w:rPr>
          <w:rFonts w:ascii="Liberation Serif" w:eastAsia="NSimSun" w:hAnsi="Liberation Serif" w:cs="Arial" w:hint="eastAsia"/>
          <w:kern w:val="2"/>
          <w:lang w:val="ro-RO" w:eastAsia="zh-CN" w:bidi="hi-I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2E565B" w:rsidRPr="001A4DB5" w14:paraId="7953B7E4" w14:textId="77777777" w:rsidTr="00DC1185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C3826" w14:textId="77777777" w:rsidR="002E565B" w:rsidRPr="001A4DB5" w:rsidRDefault="002E565B" w:rsidP="00DC118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1A4DB5">
              <w:rPr>
                <w:b/>
                <w:sz w:val="22"/>
                <w:szCs w:val="22"/>
                <w:lang w:eastAsia="zh-CN"/>
              </w:rPr>
              <w:t xml:space="preserve">PROCEDURI OBLIGATORII ULTERIOARE </w:t>
            </w:r>
          </w:p>
          <w:p w14:paraId="6352C4C5" w14:textId="77777777" w:rsidR="002E565B" w:rsidRPr="001A4DB5" w:rsidRDefault="002E565B" w:rsidP="00DC1185">
            <w:pPr>
              <w:suppressAutoHyphens/>
              <w:jc w:val="center"/>
              <w:rPr>
                <w:b/>
                <w:lang w:eastAsia="zh-CN"/>
              </w:rPr>
            </w:pPr>
            <w:r w:rsidRPr="001A4DB5">
              <w:rPr>
                <w:b/>
                <w:sz w:val="22"/>
                <w:szCs w:val="22"/>
                <w:lang w:eastAsia="zh-CN"/>
              </w:rPr>
              <w:t xml:space="preserve">ADOPTĂRII HOTĂRÂRII CONSILIULUI LOCAL NR. </w:t>
            </w:r>
            <w:r>
              <w:rPr>
                <w:b/>
                <w:sz w:val="22"/>
                <w:szCs w:val="22"/>
                <w:lang w:eastAsia="zh-CN"/>
              </w:rPr>
              <w:t>12</w:t>
            </w:r>
            <w:r w:rsidRPr="001A4DB5">
              <w:rPr>
                <w:b/>
                <w:sz w:val="22"/>
                <w:szCs w:val="22"/>
                <w:lang w:eastAsia="zh-CN"/>
              </w:rPr>
              <w:t>/2023</w:t>
            </w:r>
          </w:p>
        </w:tc>
      </w:tr>
      <w:tr w:rsidR="002E565B" w:rsidRPr="002E565B" w14:paraId="668163EC" w14:textId="77777777" w:rsidTr="00DC1185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2AF79" w14:textId="77777777" w:rsidR="002E565B" w:rsidRPr="001A4DB5" w:rsidRDefault="002E565B" w:rsidP="00DC1185">
            <w:pPr>
              <w:suppressAutoHyphens/>
              <w:jc w:val="center"/>
              <w:rPr>
                <w:b/>
                <w:lang w:eastAsia="zh-CN"/>
              </w:rPr>
            </w:pPr>
            <w:r w:rsidRPr="001A4DB5">
              <w:rPr>
                <w:b/>
                <w:lang w:eastAsia="zh-CN"/>
              </w:rPr>
              <w:t xml:space="preserve">Nr. </w:t>
            </w:r>
            <w:proofErr w:type="spellStart"/>
            <w:r w:rsidRPr="001A4DB5">
              <w:rPr>
                <w:b/>
                <w:lang w:eastAsia="zh-CN"/>
              </w:rPr>
              <w:t>crt</w:t>
            </w:r>
            <w:proofErr w:type="spellEnd"/>
            <w:r w:rsidRPr="001A4DB5">
              <w:rPr>
                <w:b/>
                <w:lang w:eastAsia="zh-CN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2825C" w14:textId="77777777" w:rsidR="002E565B" w:rsidRPr="001A4DB5" w:rsidRDefault="002E565B" w:rsidP="00DC1185">
            <w:pPr>
              <w:suppressAutoHyphens/>
              <w:jc w:val="center"/>
              <w:rPr>
                <w:b/>
                <w:lang w:eastAsia="zh-CN"/>
              </w:rPr>
            </w:pPr>
            <w:proofErr w:type="spellStart"/>
            <w:r w:rsidRPr="001A4DB5">
              <w:rPr>
                <w:b/>
                <w:lang w:eastAsia="zh-CN"/>
              </w:rPr>
              <w:t>Operaţiuni</w:t>
            </w:r>
            <w:proofErr w:type="spellEnd"/>
            <w:r w:rsidRPr="001A4DB5">
              <w:rPr>
                <w:b/>
                <w:lang w:eastAsia="zh-CN"/>
              </w:rPr>
              <w:t xml:space="preserve"> </w:t>
            </w:r>
            <w:proofErr w:type="spellStart"/>
            <w:r w:rsidRPr="001A4DB5">
              <w:rPr>
                <w:b/>
                <w:lang w:eastAsia="zh-CN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FCF40" w14:textId="77777777" w:rsidR="002E565B" w:rsidRPr="001A4DB5" w:rsidRDefault="002E565B" w:rsidP="00DC1185">
            <w:pPr>
              <w:suppressAutoHyphens/>
              <w:jc w:val="center"/>
              <w:rPr>
                <w:b/>
                <w:lang w:eastAsia="zh-CN"/>
              </w:rPr>
            </w:pPr>
            <w:r w:rsidRPr="001A4DB5">
              <w:rPr>
                <w:b/>
                <w:lang w:eastAsia="zh-CN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E9D32" w14:textId="77777777" w:rsidR="002E565B" w:rsidRPr="001A4DB5" w:rsidRDefault="002E565B" w:rsidP="00DC1185">
            <w:pPr>
              <w:suppressAutoHyphens/>
              <w:jc w:val="center"/>
              <w:rPr>
                <w:b/>
                <w:lang w:val="pt-BR" w:eastAsia="zh-CN"/>
              </w:rPr>
            </w:pPr>
            <w:r w:rsidRPr="001A4DB5">
              <w:rPr>
                <w:b/>
                <w:lang w:val="pt-BR" w:eastAsia="zh-CN"/>
              </w:rPr>
              <w:t>Semnătura persoanei responsabile să efectueze procedura</w:t>
            </w:r>
          </w:p>
        </w:tc>
      </w:tr>
      <w:tr w:rsidR="002E565B" w:rsidRPr="001A4DB5" w14:paraId="7DA1B06E" w14:textId="77777777" w:rsidTr="00DC1185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34FFF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09566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02086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CB6E8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3</w:t>
            </w:r>
          </w:p>
        </w:tc>
      </w:tr>
      <w:tr w:rsidR="002E565B" w:rsidRPr="001A4DB5" w14:paraId="1697BCB5" w14:textId="77777777" w:rsidTr="00DC1185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A571C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C9D6C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Adoptarea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hotărârii</w:t>
            </w:r>
            <w:proofErr w:type="spellEnd"/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00051" w14:textId="77777777" w:rsidR="002E565B" w:rsidRPr="001A4DB5" w:rsidRDefault="002E565B" w:rsidP="00DC118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16.02.2023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F33A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2E565B" w:rsidRPr="001A4DB5" w14:paraId="5CA3737B" w14:textId="77777777" w:rsidTr="00DC1185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F2DEA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152C1" w14:textId="77777777" w:rsidR="002E565B" w:rsidRPr="001A4DB5" w:rsidRDefault="002E565B" w:rsidP="00DC1185">
            <w:pPr>
              <w:suppressAutoHyphens/>
              <w:rPr>
                <w:lang w:val="ro-RO" w:eastAsia="zh-CN"/>
              </w:rPr>
            </w:pPr>
            <w:r w:rsidRPr="001A4DB5">
              <w:rPr>
                <w:lang w:eastAsia="zh-CN"/>
              </w:rPr>
              <w:t xml:space="preserve"> </w:t>
            </w:r>
            <w:proofErr w:type="gramStart"/>
            <w:r w:rsidRPr="001A4DB5">
              <w:rPr>
                <w:lang w:eastAsia="zh-CN"/>
              </w:rPr>
              <w:t xml:space="preserve">□  </w:t>
            </w:r>
            <w:proofErr w:type="spellStart"/>
            <w:r w:rsidRPr="001A4DB5">
              <w:rPr>
                <w:lang w:eastAsia="zh-CN"/>
              </w:rPr>
              <w:t>simplă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0B3C5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 xml:space="preserve">    </w:t>
            </w:r>
            <w:proofErr w:type="gramStart"/>
            <w:r w:rsidRPr="001A4DB5">
              <w:rPr>
                <w:lang w:eastAsia="zh-CN"/>
              </w:rPr>
              <w:t xml:space="preserve">X  </w:t>
            </w:r>
            <w:proofErr w:type="spellStart"/>
            <w:r w:rsidRPr="001A4DB5">
              <w:rPr>
                <w:lang w:eastAsia="zh-CN"/>
              </w:rPr>
              <w:t>absolută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D5791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□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4F10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6D62E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2E565B" w:rsidRPr="001A4DB5" w14:paraId="7230B089" w14:textId="77777777" w:rsidTr="00DC1185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2E8C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063CF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r w:rsidRPr="001A4DB5">
              <w:rPr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1A4DB5">
              <w:rPr>
                <w:sz w:val="20"/>
                <w:szCs w:val="20"/>
                <w:lang w:val="ro-RO" w:eastAsia="zh-CN"/>
              </w:rPr>
              <w:t>ee</w:t>
            </w:r>
            <w:proofErr w:type="spellEnd"/>
            <w:r w:rsidRPr="001A4DB5">
              <w:rPr>
                <w:sz w:val="20"/>
                <w:szCs w:val="20"/>
                <w:lang w:val="ro-RO" w:eastAsia="zh-CN"/>
              </w:rPr>
              <w:t>)</w:t>
            </w:r>
          </w:p>
          <w:p w14:paraId="13D1E9D3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r w:rsidRPr="001A4DB5">
              <w:rPr>
                <w:sz w:val="20"/>
                <w:szCs w:val="20"/>
                <w:lang w:val="ro-RO" w:eastAsia="zh-CN"/>
              </w:rPr>
              <w:t>Voturi pentru:_-__</w:t>
            </w:r>
          </w:p>
          <w:p w14:paraId="7703ED29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r w:rsidRPr="001A4DB5">
              <w:rPr>
                <w:sz w:val="20"/>
                <w:szCs w:val="20"/>
                <w:lang w:val="ro-RO" w:eastAsia="zh-CN"/>
              </w:rPr>
              <w:t>Voturi împotrivă:-_</w:t>
            </w:r>
          </w:p>
          <w:p w14:paraId="6CAE2FDC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proofErr w:type="spellStart"/>
            <w:r w:rsidRPr="001A4DB5">
              <w:rPr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1A4DB5">
              <w:rPr>
                <w:sz w:val="20"/>
                <w:szCs w:val="20"/>
                <w:lang w:val="ro-RO" w:eastAsia="zh-CN"/>
              </w:rPr>
              <w:t>:_-__</w:t>
            </w:r>
          </w:p>
          <w:p w14:paraId="716EEF66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r w:rsidRPr="001A4DB5">
              <w:rPr>
                <w:sz w:val="20"/>
                <w:szCs w:val="20"/>
                <w:lang w:val="ro-RO" w:eastAsia="zh-CN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30C39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r w:rsidRPr="001A4DB5">
              <w:rPr>
                <w:sz w:val="20"/>
                <w:szCs w:val="20"/>
                <w:lang w:val="ro-RO" w:eastAsia="zh-CN"/>
              </w:rPr>
              <w:t>Art.5 lit. cc)</w:t>
            </w:r>
          </w:p>
          <w:p w14:paraId="6C58BD66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r w:rsidRPr="001A4DB5">
              <w:rPr>
                <w:sz w:val="20"/>
                <w:szCs w:val="20"/>
                <w:lang w:val="ro-RO" w:eastAsia="zh-CN"/>
              </w:rPr>
              <w:t>Voturi pentru:__</w:t>
            </w:r>
            <w:r>
              <w:rPr>
                <w:sz w:val="20"/>
                <w:szCs w:val="20"/>
                <w:lang w:val="ro-RO" w:eastAsia="zh-CN"/>
              </w:rPr>
              <w:t>9</w:t>
            </w:r>
            <w:r w:rsidRPr="001A4DB5">
              <w:rPr>
                <w:sz w:val="20"/>
                <w:szCs w:val="20"/>
                <w:lang w:val="ro-RO" w:eastAsia="zh-CN"/>
              </w:rPr>
              <w:t>_</w:t>
            </w:r>
          </w:p>
          <w:p w14:paraId="2366D1F7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r w:rsidRPr="001A4DB5">
              <w:rPr>
                <w:sz w:val="20"/>
                <w:szCs w:val="20"/>
                <w:lang w:val="ro-RO" w:eastAsia="zh-CN"/>
              </w:rPr>
              <w:t>Voturi împotrivă:__</w:t>
            </w:r>
          </w:p>
          <w:p w14:paraId="3A91B763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val="ro-RO" w:eastAsia="zh-CN"/>
              </w:rPr>
            </w:pPr>
            <w:proofErr w:type="spellStart"/>
            <w:r w:rsidRPr="001A4DB5">
              <w:rPr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1A4DB5">
              <w:rPr>
                <w:sz w:val="20"/>
                <w:szCs w:val="20"/>
                <w:lang w:val="ro-RO" w:eastAsia="zh-CN"/>
              </w:rPr>
              <w:t>:___</w:t>
            </w:r>
          </w:p>
          <w:p w14:paraId="033535D3" w14:textId="77777777" w:rsidR="002E565B" w:rsidRPr="001A4DB5" w:rsidRDefault="002E565B" w:rsidP="00DC1185">
            <w:pPr>
              <w:suppressAutoHyphens/>
              <w:rPr>
                <w:sz w:val="20"/>
                <w:szCs w:val="20"/>
                <w:lang w:eastAsia="zh-CN"/>
              </w:rPr>
            </w:pPr>
            <w:r w:rsidRPr="001A4DB5">
              <w:rPr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E7F80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val="ro-RO" w:eastAsia="zh-CN"/>
              </w:rPr>
            </w:pPr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 xml:space="preserve">Art.5 lit.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>dd</w:t>
            </w:r>
            <w:proofErr w:type="spellEnd"/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>)</w:t>
            </w:r>
          </w:p>
          <w:p w14:paraId="634E0C8B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val="ro-RO" w:eastAsia="zh-CN"/>
              </w:rPr>
            </w:pPr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>Voturi pentru:___</w:t>
            </w:r>
          </w:p>
          <w:p w14:paraId="4444266F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val="ro-RO" w:eastAsia="zh-CN"/>
              </w:rPr>
            </w:pPr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>Voturi împotrivă:__</w:t>
            </w:r>
          </w:p>
          <w:p w14:paraId="0583466C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val="ro-RO" w:eastAsia="zh-CN"/>
              </w:rPr>
            </w:pPr>
            <w:proofErr w:type="spellStart"/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>Abţineri</w:t>
            </w:r>
            <w:proofErr w:type="spellEnd"/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>:___</w:t>
            </w:r>
          </w:p>
          <w:p w14:paraId="18314566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1A4DB5">
              <w:rPr>
                <w:rFonts w:eastAsia="Calibri"/>
                <w:sz w:val="22"/>
                <w:szCs w:val="22"/>
                <w:lang w:val="ro-RO" w:eastAsia="zh-CN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1B51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D447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2E565B" w:rsidRPr="001A4DB5" w14:paraId="058FB2FD" w14:textId="77777777" w:rsidTr="00DC1185">
        <w:trPr>
          <w:trHeight w:val="33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164A4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EBE92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Comunicarea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către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1BC75" w14:textId="77777777" w:rsidR="002E565B" w:rsidRPr="001A4DB5" w:rsidRDefault="002E565B" w:rsidP="00DC1185">
            <w:pPr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7B10B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2E565B" w:rsidRPr="001A4DB5" w14:paraId="1B8D9467" w14:textId="77777777" w:rsidTr="00DC1185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24C07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BAA9E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Comunicarea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către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prefectul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55D4" w14:textId="77777777" w:rsidR="002E565B" w:rsidRPr="001A4DB5" w:rsidRDefault="002E565B" w:rsidP="00DC1185">
            <w:pPr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651B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2E565B" w:rsidRPr="001A4DB5" w14:paraId="68EA7D7D" w14:textId="77777777" w:rsidTr="00DC1185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2F3DC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1FA7E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Aducerea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la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cunoştinţa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376C3" w14:textId="77777777" w:rsidR="002E565B" w:rsidRPr="001A4DB5" w:rsidRDefault="002E565B" w:rsidP="00DC1185">
            <w:pPr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D928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2E565B" w:rsidRPr="002E565B" w14:paraId="1444189D" w14:textId="77777777" w:rsidTr="00DC1185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D19D4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47F54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val="pt-BR" w:eastAsia="zh-CN"/>
              </w:rPr>
            </w:pPr>
            <w:r w:rsidRPr="001A4DB5">
              <w:rPr>
                <w:rFonts w:eastAsia="Calibri"/>
                <w:sz w:val="22"/>
                <w:szCs w:val="22"/>
                <w:lang w:val="pt-BR" w:eastAsia="zh-CN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5A4E3" w14:textId="77777777" w:rsidR="002E565B" w:rsidRPr="001A4DB5" w:rsidRDefault="002E565B" w:rsidP="00DC1185">
            <w:pPr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val="pt-BR" w:eastAsia="zh-CN" w:bidi="hi-I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37D8A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val="pt-BR" w:eastAsia="zh-CN"/>
              </w:rPr>
            </w:pPr>
          </w:p>
        </w:tc>
      </w:tr>
      <w:tr w:rsidR="002E565B" w:rsidRPr="001A4DB5" w14:paraId="22CA08E7" w14:textId="77777777" w:rsidTr="00DC1185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0EDB8" w14:textId="77777777" w:rsidR="002E565B" w:rsidRPr="001A4DB5" w:rsidRDefault="002E565B" w:rsidP="00DC1185">
            <w:pPr>
              <w:suppressAutoHyphens/>
              <w:rPr>
                <w:lang w:eastAsia="zh-CN"/>
              </w:rPr>
            </w:pPr>
            <w:r w:rsidRPr="001A4DB5">
              <w:rPr>
                <w:lang w:eastAsia="zh-C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C6589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Hotărârea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devine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obligatorie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sau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produce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efecte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juridice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după</w:t>
            </w:r>
            <w:proofErr w:type="spellEnd"/>
            <w:r w:rsidRPr="001A4DB5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A4DB5">
              <w:rPr>
                <w:rFonts w:eastAsia="Calibri"/>
                <w:sz w:val="22"/>
                <w:szCs w:val="22"/>
                <w:lang w:eastAsia="zh-C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033BA" w14:textId="77777777" w:rsidR="002E565B" w:rsidRPr="001A4DB5" w:rsidRDefault="002E565B" w:rsidP="00DC1185">
            <w:pPr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23.02.2023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D4342" w14:textId="77777777" w:rsidR="002E565B" w:rsidRPr="001A4DB5" w:rsidRDefault="002E565B" w:rsidP="00DC118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14:paraId="3BC45C29" w14:textId="77777777" w:rsidR="002E565B" w:rsidRPr="001A4DB5" w:rsidRDefault="002E565B" w:rsidP="002E56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14:paraId="26057DA0" w14:textId="77777777" w:rsidR="00E65378" w:rsidRDefault="00E65378"/>
    <w:sectPr w:rsidR="00E65378" w:rsidSect="002E565B">
      <w:pgSz w:w="12240" w:h="15840"/>
      <w:pgMar w:top="397" w:right="340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5B"/>
    <w:rsid w:val="002E565B"/>
    <w:rsid w:val="00E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77E8"/>
  <w15:chartTrackingRefBased/>
  <w15:docId w15:val="{FCE0F2EA-2F2E-496B-855E-5C72C76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2E56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2023-02-22T06:34:00Z</dcterms:created>
  <dcterms:modified xsi:type="dcterms:W3CDTF">2023-02-22T06:35:00Z</dcterms:modified>
</cp:coreProperties>
</file>