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44CD" w14:textId="77777777" w:rsidR="00670F3A" w:rsidRPr="00F7064F" w:rsidRDefault="00670F3A" w:rsidP="00670F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DB44E08" w14:textId="77777777" w:rsidR="00670F3A" w:rsidRPr="00F7064F" w:rsidRDefault="00670F3A" w:rsidP="006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ROMÂNIA</w:t>
      </w:r>
    </w:p>
    <w:p w14:paraId="49224F6A" w14:textId="77777777" w:rsidR="00670F3A" w:rsidRPr="00F7064F" w:rsidRDefault="00670F3A" w:rsidP="006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JUDEŢUL HUNEDOARA</w:t>
      </w:r>
    </w:p>
    <w:p w14:paraId="444D6C6D" w14:textId="77777777" w:rsidR="00670F3A" w:rsidRPr="00F7064F" w:rsidRDefault="00670F3A" w:rsidP="006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COMUNA TOMESTI </w:t>
      </w:r>
    </w:p>
    <w:p w14:paraId="6945600C" w14:textId="77777777" w:rsidR="00670F3A" w:rsidRPr="00F7064F" w:rsidRDefault="00670F3A" w:rsidP="00670F3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</w:t>
      </w:r>
    </w:p>
    <w:p w14:paraId="25828D05" w14:textId="77777777" w:rsidR="00670F3A" w:rsidRPr="00F7064F" w:rsidRDefault="00670F3A" w:rsidP="00670F3A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 xml:space="preserve">HOTĂRÂREA    NR.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>1</w:t>
      </w:r>
      <w:r w:rsidRPr="00F7064F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 xml:space="preserve"> /202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>3</w:t>
      </w:r>
      <w:r w:rsidRPr="00F7064F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 xml:space="preserve"> </w:t>
      </w:r>
    </w:p>
    <w:p w14:paraId="1C68B86F" w14:textId="77777777" w:rsidR="00670F3A" w:rsidRPr="00F7064F" w:rsidRDefault="00670F3A" w:rsidP="006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F7064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PRIVIND </w:t>
      </w:r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ANALIZA</w:t>
      </w:r>
      <w:r w:rsidRPr="00F7064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STADIULUI DE ÎNSCRIERE A DATELOR ÎN REGISTRUL AGRICOL PENTRU TRIMESTRUL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V</w:t>
      </w:r>
      <w:r w:rsidRPr="00F7064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AL ANULUI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2</w:t>
      </w:r>
      <w:r w:rsidRPr="00F7064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 ŞI STABILIREA MĂSURILOR PENTRU EFICIENTIZAREA ACESTEI ACTIVITĂŢI.</w:t>
      </w:r>
    </w:p>
    <w:p w14:paraId="787835F7" w14:textId="77777777" w:rsidR="00670F3A" w:rsidRPr="00F7064F" w:rsidRDefault="00670F3A" w:rsidP="00670F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6BB350D" w14:textId="77777777" w:rsidR="00670F3A" w:rsidRPr="00F7064F" w:rsidRDefault="00670F3A" w:rsidP="00670F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6EEF1FD" w14:textId="77777777" w:rsidR="00670F3A" w:rsidRPr="00F7064F" w:rsidRDefault="00670F3A" w:rsidP="00670F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CONSILIUL LOCAL AL COMUNEI TOMESTI , JUDEŢUL HUNEDOARA;</w:t>
      </w:r>
    </w:p>
    <w:p w14:paraId="57C64E93" w14:textId="77777777" w:rsidR="00670F3A" w:rsidRPr="00F7064F" w:rsidRDefault="00670F3A" w:rsidP="00670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F7064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ab/>
      </w:r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Examinând:</w:t>
      </w:r>
    </w:p>
    <w:p w14:paraId="6DC14B2B" w14:textId="77777777" w:rsidR="00670F3A" w:rsidRPr="00F7064F" w:rsidRDefault="00670F3A" w:rsidP="00670F3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Proiectul de hotărâre nr.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82</w:t>
      </w:r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din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20.12</w:t>
      </w:r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2</w:t>
      </w:r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 privind analiza stadiului de înscriere a datelor în Registrul agricol pentru trimestrul I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V</w:t>
      </w:r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al anului 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2</w:t>
      </w:r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stabilirea măsurilor pentru eficientizarea acestei </w:t>
      </w:r>
      <w:proofErr w:type="spellStart"/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activităţi</w:t>
      </w:r>
      <w:proofErr w:type="spellEnd"/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, </w:t>
      </w:r>
      <w:proofErr w:type="spellStart"/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iniţiat</w:t>
      </w:r>
      <w:proofErr w:type="spellEnd"/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de către primarul comunei </w:t>
      </w:r>
      <w:proofErr w:type="spellStart"/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Tomesti</w:t>
      </w:r>
      <w:proofErr w:type="spellEnd"/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; </w:t>
      </w:r>
    </w:p>
    <w:p w14:paraId="2B6DB4CC" w14:textId="77777777" w:rsidR="00670F3A" w:rsidRPr="00F7064F" w:rsidRDefault="00670F3A" w:rsidP="00670F3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Referatul de aprobare nr. 3/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1</w:t>
      </w:r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 din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03.01</w:t>
      </w:r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3</w:t>
      </w:r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 cu privire la analiza stadiului de înscriere a datelor în Regist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rul agricol pentru trimestrul IV</w:t>
      </w:r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al anului 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2</w:t>
      </w:r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stabilirea măsurilor pentru eficientizarea acestei </w:t>
      </w:r>
      <w:proofErr w:type="spellStart"/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activităţi</w:t>
      </w:r>
      <w:proofErr w:type="spellEnd"/>
      <w:r w:rsidRPr="00F7064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 prezentată de domnul primar Vasiu Adrian Viorel ;</w:t>
      </w:r>
    </w:p>
    <w:p w14:paraId="2ABDB979" w14:textId="77777777" w:rsidR="00670F3A" w:rsidRPr="00263C3D" w:rsidRDefault="00670F3A" w:rsidP="00670F3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t-BR" w:eastAsia="zh-CN"/>
        </w:rPr>
      </w:pPr>
      <w:r w:rsidRPr="00263C3D">
        <w:rPr>
          <w:rFonts w:ascii="Times New Roman" w:hAnsi="Times New Roman"/>
          <w:sz w:val="24"/>
          <w:szCs w:val="24"/>
          <w:lang w:val="pt-BR"/>
        </w:rPr>
        <w:t xml:space="preserve">           Analizand  Raportul compartimentului agricol nr. </w:t>
      </w:r>
      <w:r>
        <w:rPr>
          <w:rFonts w:ascii="Times New Roman" w:hAnsi="Times New Roman"/>
          <w:sz w:val="24"/>
          <w:szCs w:val="24"/>
          <w:lang w:val="ro-RO"/>
        </w:rPr>
        <w:t xml:space="preserve">4/1 </w:t>
      </w:r>
      <w:r w:rsidRPr="00F7064F">
        <w:rPr>
          <w:rFonts w:ascii="Times New Roman" w:hAnsi="Times New Roman"/>
          <w:sz w:val="24"/>
          <w:szCs w:val="24"/>
          <w:lang w:val="ro-RO"/>
        </w:rPr>
        <w:t xml:space="preserve"> din </w:t>
      </w:r>
      <w:r>
        <w:rPr>
          <w:rFonts w:ascii="Times New Roman" w:hAnsi="Times New Roman"/>
          <w:sz w:val="24"/>
          <w:szCs w:val="24"/>
          <w:lang w:val="ro-RO"/>
        </w:rPr>
        <w:t>03.01</w:t>
      </w:r>
      <w:r w:rsidRPr="00F7064F">
        <w:rPr>
          <w:rFonts w:ascii="Times New Roman" w:hAnsi="Times New Roman"/>
          <w:sz w:val="24"/>
          <w:szCs w:val="24"/>
          <w:lang w:val="ro-RO"/>
        </w:rPr>
        <w:t>.202</w:t>
      </w:r>
      <w:r>
        <w:rPr>
          <w:rFonts w:ascii="Times New Roman" w:hAnsi="Times New Roman"/>
          <w:sz w:val="24"/>
          <w:szCs w:val="24"/>
          <w:lang w:val="ro-RO"/>
        </w:rPr>
        <w:t xml:space="preserve">3 </w:t>
      </w:r>
      <w:r w:rsidRPr="00F7064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63C3D">
        <w:rPr>
          <w:rFonts w:ascii="Times New Roman" w:hAnsi="Times New Roman"/>
          <w:sz w:val="24"/>
          <w:szCs w:val="24"/>
          <w:lang w:val="pt-BR"/>
        </w:rPr>
        <w:t xml:space="preserve">din cadrul Primariei comunei Tomesti, </w:t>
      </w:r>
      <w:r w:rsidRPr="00263C3D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precum si in baza avizului favorabil al comisiei  de specialitate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>pentru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>programe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>dezvoltare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>economico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-sociale,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>buget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>finante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>administrarea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>domeniului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public si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>privat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al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>comunei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>agricultura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>gospodarire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>comunala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>protectia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>mediului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>servicii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si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>comert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> 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>cadrul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>Consiliului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local nr. 5/</w:t>
      </w:r>
      <w:proofErr w:type="gramStart"/>
      <w:r>
        <w:rPr>
          <w:rFonts w:ascii="Times New Roman" w:hAnsi="Times New Roman" w:cs="Times New Roman"/>
          <w:sz w:val="24"/>
          <w:szCs w:val="24"/>
          <w:lang w:val="fr-FR" w:eastAsia="ro-RO"/>
        </w:rPr>
        <w:t>1</w:t>
      </w:r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proofErr w:type="gramEnd"/>
      <w:r w:rsidRPr="00F7064F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r w:rsidRPr="00263C3D">
        <w:rPr>
          <w:rFonts w:ascii="Times New Roman" w:eastAsia="Calibri" w:hAnsi="Times New Roman" w:cs="Times New Roman"/>
          <w:sz w:val="24"/>
          <w:szCs w:val="24"/>
          <w:lang w:val="pt-BR" w:eastAsia="zh-CN"/>
        </w:rPr>
        <w:t>30.01.2023 .</w:t>
      </w:r>
    </w:p>
    <w:p w14:paraId="4B8115BF" w14:textId="77777777" w:rsidR="00670F3A" w:rsidRPr="00F7064F" w:rsidRDefault="00670F3A" w:rsidP="0067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7064F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 xml:space="preserve">          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scopul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asigurarii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evidente unitare cu privire la categoriile de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folosinta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terenurilor, a mijloacelor de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productie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agricola si a efectivelor de animale care contribuie la dezvoltarea agriculturii si buna utilizare a resurselor locale,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autoritatile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administratiei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publice locale ale comunelor,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oraselor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municipiilor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organizeaza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intocmirea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tinerea la zi a registrului agricol, pe suport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hartie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in format electronic, conform formularelor registrului agricol aprobate prin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hotarare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Guvernului, pe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unitati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administrativ-teritoriale si pe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localitati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componente ale acestora.</w:t>
      </w:r>
    </w:p>
    <w:p w14:paraId="322C2278" w14:textId="77777777" w:rsidR="00670F3A" w:rsidRPr="00F7064F" w:rsidRDefault="00670F3A" w:rsidP="0067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În temeiul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dispoziţiilor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62332684" w14:textId="77777777" w:rsidR="00670F3A" w:rsidRPr="00F7064F" w:rsidRDefault="00670F3A" w:rsidP="00670F3A">
      <w:pPr>
        <w:numPr>
          <w:ilvl w:val="0"/>
          <w:numId w:val="1"/>
        </w:numPr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hAnsi="Times New Roman" w:cs="Times New Roman"/>
          <w:sz w:val="24"/>
          <w:szCs w:val="24"/>
          <w:lang w:val="ro-RO"/>
        </w:rPr>
        <w:t xml:space="preserve">O.G. nr.28/2008 privind registrul agricol, cu completările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ro-RO"/>
        </w:rPr>
        <w:t xml:space="preserve"> modificările ulterioare;</w:t>
      </w:r>
    </w:p>
    <w:p w14:paraId="5F597662" w14:textId="77777777" w:rsidR="00670F3A" w:rsidRPr="00F7064F" w:rsidRDefault="00670F3A" w:rsidP="00670F3A">
      <w:pPr>
        <w:numPr>
          <w:ilvl w:val="0"/>
          <w:numId w:val="1"/>
        </w:numPr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Hotararea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de Guvern nr 985/2019  privind registrul agricol pe anii 2020-2024</w:t>
      </w:r>
      <w:r w:rsidRPr="00F7064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61F850B" w14:textId="77777777" w:rsidR="00670F3A" w:rsidRPr="00F7064F" w:rsidRDefault="00670F3A" w:rsidP="00670F3A">
      <w:pPr>
        <w:numPr>
          <w:ilvl w:val="0"/>
          <w:numId w:val="1"/>
        </w:numPr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hAnsi="Times New Roman" w:cs="Times New Roman"/>
          <w:sz w:val="24"/>
          <w:szCs w:val="24"/>
          <w:lang w:val="ro-RO"/>
        </w:rPr>
        <w:t xml:space="preserve">O.G. nr. 2/2001 privind regimul juridic al 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ro-RO"/>
        </w:rPr>
        <w:t>contravenţiilor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ro-RO"/>
        </w:rPr>
        <w:t xml:space="preserve">, cu completările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ro-RO"/>
        </w:rPr>
        <w:t xml:space="preserve"> modificările ulterioare;</w:t>
      </w:r>
    </w:p>
    <w:p w14:paraId="023F98A5" w14:textId="77777777" w:rsidR="00670F3A" w:rsidRPr="00F7064F" w:rsidRDefault="00670F3A" w:rsidP="00670F3A">
      <w:pPr>
        <w:numPr>
          <w:ilvl w:val="0"/>
          <w:numId w:val="1"/>
        </w:numPr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hAnsi="Times New Roman" w:cs="Times New Roman"/>
          <w:sz w:val="24"/>
          <w:szCs w:val="24"/>
          <w:lang w:val="ro-RO"/>
        </w:rPr>
        <w:t xml:space="preserve">Legea nr. 52/2003 privind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ro-RO"/>
        </w:rPr>
        <w:t>transparenţa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ro-RO"/>
        </w:rPr>
        <w:t xml:space="preserve"> decizională în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ro-RO"/>
        </w:rPr>
        <w:t>administraţia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ro-RO"/>
        </w:rPr>
        <w:t xml:space="preserve"> publică, cu modificările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ro-RO"/>
        </w:rPr>
        <w:t xml:space="preserve"> completările ulterioare</w:t>
      </w:r>
      <w:r w:rsidRPr="00F7064F">
        <w:rPr>
          <w:rFonts w:ascii="Times New Roman" w:eastAsiaTheme="majorEastAsia" w:hAnsi="Times New Roman" w:cs="Times New Roman"/>
          <w:i/>
          <w:iCs/>
          <w:spacing w:val="15"/>
          <w:sz w:val="24"/>
          <w:szCs w:val="24"/>
        </w:rPr>
        <w:t xml:space="preserve"> </w:t>
      </w:r>
    </w:p>
    <w:p w14:paraId="5CCF9468" w14:textId="77777777" w:rsidR="00670F3A" w:rsidRPr="00F7064F" w:rsidRDefault="00670F3A" w:rsidP="00670F3A">
      <w:pPr>
        <w:numPr>
          <w:ilvl w:val="0"/>
          <w:numId w:val="1"/>
        </w:numPr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ro-RO"/>
        </w:rPr>
      </w:pPr>
      <w:r w:rsidRPr="00263C3D">
        <w:rPr>
          <w:rFonts w:ascii="Times New Roman" w:hAnsi="Times New Roman" w:cs="Times New Roman"/>
          <w:sz w:val="24"/>
          <w:szCs w:val="24"/>
          <w:lang w:val="pt-BR"/>
        </w:rPr>
        <w:t xml:space="preserve">Art.7 alin. 4 din </w:t>
      </w:r>
      <w:r w:rsidRPr="00263C3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Ordinul nr. 25/2020 </w:t>
      </w:r>
      <w:r w:rsidRPr="00263C3D">
        <w:rPr>
          <w:rFonts w:ascii="Times New Roman" w:hAnsi="Times New Roman" w:cs="Times New Roman"/>
          <w:sz w:val="24"/>
          <w:szCs w:val="24"/>
          <w:lang w:val="pt-BR"/>
        </w:rPr>
        <w:t xml:space="preserve">pentru aprobarea Normelor tehnice privind modul de completare a </w:t>
      </w:r>
      <w:r>
        <w:fldChar w:fldCharType="begin"/>
      </w:r>
      <w:r w:rsidRPr="00263C3D">
        <w:rPr>
          <w:lang w:val="pt-BR"/>
        </w:rPr>
        <w:instrText>HYPERLINK "http://legislatie.just.ro/Public/DetaliiDocumentAfis/221968"</w:instrText>
      </w:r>
      <w:r>
        <w:fldChar w:fldCharType="separate"/>
      </w:r>
      <w:r w:rsidRPr="00263C3D">
        <w:rPr>
          <w:rFonts w:ascii="Times New Roman" w:hAnsi="Times New Roman" w:cs="Times New Roman"/>
          <w:sz w:val="24"/>
          <w:szCs w:val="24"/>
          <w:u w:val="single"/>
          <w:lang w:val="pt-BR"/>
        </w:rPr>
        <w:t>registrului agricol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263C3D">
        <w:rPr>
          <w:rFonts w:ascii="Times New Roman" w:hAnsi="Times New Roman" w:cs="Times New Roman"/>
          <w:sz w:val="24"/>
          <w:szCs w:val="24"/>
          <w:lang w:val="pt-BR"/>
        </w:rPr>
        <w:t xml:space="preserve"> pentru perioada 2020-2024</w:t>
      </w:r>
    </w:p>
    <w:p w14:paraId="227D48E8" w14:textId="77777777" w:rsidR="00670F3A" w:rsidRPr="00F7064F" w:rsidRDefault="00670F3A" w:rsidP="0067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În conformitate cu prevederile art.129, alin. (1) si (2)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lit.a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art.139 alin.1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art. 196, alin. (1), lit. a) din</w:t>
      </w:r>
      <w:r w:rsidRPr="00263C3D">
        <w:rPr>
          <w:rFonts w:ascii="Times New Roman" w:eastAsiaTheme="majorEastAsia" w:hAnsi="Times New Roman" w:cs="Times New Roman"/>
          <w:i/>
          <w:iCs/>
          <w:color w:val="4472C4" w:themeColor="accent1"/>
          <w:spacing w:val="15"/>
          <w:sz w:val="24"/>
          <w:szCs w:val="24"/>
          <w:lang w:val="pt-BR"/>
        </w:rPr>
        <w:t xml:space="preserve"> </w:t>
      </w:r>
      <w:r w:rsidRPr="00263C3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Ordonanta de Urgenta nr. 57/2019  privind Codul administrative, cu modificarile si completarile ulterioare ; </w:t>
      </w:r>
    </w:p>
    <w:p w14:paraId="3B629EB5" w14:textId="77777777" w:rsidR="00670F3A" w:rsidRPr="00F7064F" w:rsidRDefault="00670F3A" w:rsidP="0067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6F68F5" w14:textId="77777777" w:rsidR="00670F3A" w:rsidRPr="00F7064F" w:rsidRDefault="00670F3A" w:rsidP="00670F3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o-RO"/>
        </w:rPr>
      </w:pPr>
      <w:r w:rsidRPr="00F7064F">
        <w:rPr>
          <w:rFonts w:ascii="Times New Roman" w:eastAsia="Arial" w:hAnsi="Times New Roman" w:cs="Times New Roman"/>
          <w:b/>
          <w:sz w:val="24"/>
          <w:szCs w:val="24"/>
          <w:lang w:val="ro-RO"/>
        </w:rPr>
        <w:t>H O T Ă R Ă Ş T E :</w:t>
      </w:r>
    </w:p>
    <w:p w14:paraId="3A1A6BBA" w14:textId="77777777" w:rsidR="00670F3A" w:rsidRPr="00F7064F" w:rsidRDefault="00670F3A" w:rsidP="00670F3A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22A3878D" w14:textId="77777777" w:rsidR="00670F3A" w:rsidRPr="00F7064F" w:rsidRDefault="00670F3A" w:rsidP="00670F3A">
      <w:pPr>
        <w:spacing w:after="0" w:line="240" w:lineRule="auto"/>
        <w:rPr>
          <w:rFonts w:eastAsia="Arial"/>
          <w:lang w:val="ro-RO"/>
        </w:rPr>
      </w:pPr>
      <w:r w:rsidRPr="00F7064F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           Art.1</w:t>
      </w:r>
      <w:r w:rsidRPr="00F7064F">
        <w:rPr>
          <w:rFonts w:ascii="Times New Roman" w:hAnsi="Times New Roman" w:cs="Times New Roman"/>
          <w:sz w:val="24"/>
          <w:szCs w:val="24"/>
          <w:lang w:val="ro-RO" w:eastAsia="ro-RO"/>
        </w:rPr>
        <w:t>. - Se ia act de stadiul de înscriere a datelor în Registrul agricol pentru trimestrul  I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V</w:t>
      </w:r>
      <w:r w:rsidRPr="00F7064F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al anului 202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2</w:t>
      </w:r>
      <w:r w:rsidRPr="00F7064F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în conformitate cu datele din raportul de specialitate al Compartimentului Agricol din cadrul aparatului de specialitate  al primarului comunei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ro-RO" w:eastAsia="ro-RO"/>
        </w:rPr>
        <w:t>Tomesti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, conform anexei 1 care face parter integrantă din prezenta hotărâre</w:t>
      </w:r>
      <w:r w:rsidRPr="00F7064F">
        <w:rPr>
          <w:lang w:val="ro-RO" w:eastAsia="ro-RO"/>
        </w:rPr>
        <w:t xml:space="preserve">. </w:t>
      </w:r>
    </w:p>
    <w:p w14:paraId="769402E9" w14:textId="77777777" w:rsidR="00670F3A" w:rsidRPr="00F7064F" w:rsidRDefault="00670F3A" w:rsidP="00670F3A">
      <w:pPr>
        <w:widowControl w:val="0"/>
        <w:tabs>
          <w:tab w:val="left" w:pos="0"/>
          <w:tab w:val="left" w:pos="1868"/>
          <w:tab w:val="left" w:pos="972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Art.2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Se aprobă Programul de măsuri pentru eficientizarea datelor înscrise în Registrul agricol, conform anexei 2 care face parter integrantă din prezenta hotărâre. </w:t>
      </w:r>
    </w:p>
    <w:p w14:paraId="2740AAEB" w14:textId="77777777" w:rsidR="00670F3A" w:rsidRPr="00F7064F" w:rsidRDefault="00670F3A" w:rsidP="00670F3A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</w:t>
      </w:r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Art.3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Cu ducere la îndeplinire a sarcinilor din prezenta hotărâre se însărcinează Primarul comunei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Tomesti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prin Compartimentul Agricol, prin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funcţionarul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public cu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atribuţii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completarea registrului agricol. </w:t>
      </w:r>
    </w:p>
    <w:p w14:paraId="76E9C007" w14:textId="77777777" w:rsidR="00670F3A" w:rsidRPr="00F7064F" w:rsidRDefault="00670F3A" w:rsidP="00670F3A">
      <w:pPr>
        <w:widowControl w:val="0"/>
        <w:spacing w:after="0" w:line="250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078B167" w14:textId="77777777" w:rsidR="00670F3A" w:rsidRPr="00F7064F" w:rsidRDefault="00670F3A" w:rsidP="00670F3A">
      <w:pPr>
        <w:widowControl w:val="0"/>
        <w:spacing w:after="0" w:line="25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Art.4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- Prezenta hotărâre  poate fi contestata potrivit prevederilor Legii contenciosului administrativ nr. 554/2004, cu modificările si completările ulterioare, la Tribunalul Hunedoara,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Secţia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Contencios Administrativ.</w:t>
      </w:r>
    </w:p>
    <w:p w14:paraId="313A5C6A" w14:textId="77777777" w:rsidR="00670F3A" w:rsidRPr="00F7064F" w:rsidRDefault="00670F3A" w:rsidP="00670F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Art.5</w:t>
      </w:r>
      <w:r w:rsidRPr="00F7064F">
        <w:rPr>
          <w:rFonts w:ascii="Times New Roman" w:hAnsi="Times New Roman" w:cs="Times New Roman"/>
          <w:sz w:val="24"/>
          <w:szCs w:val="24"/>
          <w:lang w:val="ro-RO"/>
        </w:rPr>
        <w:t xml:space="preserve"> - Prezenta hotărâre se comunică: </w:t>
      </w:r>
    </w:p>
    <w:p w14:paraId="26F8177E" w14:textId="77777777" w:rsidR="00670F3A" w:rsidRPr="00F7064F" w:rsidRDefault="00670F3A" w:rsidP="00670F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F7064F">
        <w:rPr>
          <w:rFonts w:ascii="Times New Roman" w:hAnsi="Times New Roman" w:cs="Times New Roman"/>
          <w:sz w:val="24"/>
          <w:szCs w:val="24"/>
          <w:lang w:val="ro-RO"/>
        </w:rPr>
        <w:t>Instituţiei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ro-RO"/>
        </w:rPr>
        <w:t xml:space="preserve"> Prefectului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ro-RO"/>
        </w:rPr>
        <w:t>judeţului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ro-RO"/>
        </w:rPr>
        <w:t xml:space="preserve"> Hunedoara, </w:t>
      </w:r>
    </w:p>
    <w:p w14:paraId="16A9F89B" w14:textId="77777777" w:rsidR="00670F3A" w:rsidRPr="00F7064F" w:rsidRDefault="00670F3A" w:rsidP="00670F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hAnsi="Times New Roman" w:cs="Times New Roman"/>
          <w:sz w:val="24"/>
          <w:szCs w:val="24"/>
          <w:lang w:val="ro-RO"/>
        </w:rPr>
        <w:t xml:space="preserve">Primarului comunei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ro-RO"/>
        </w:rPr>
        <w:t>Tomesti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ro-RO"/>
        </w:rPr>
        <w:t xml:space="preserve"> ,</w:t>
      </w:r>
    </w:p>
    <w:p w14:paraId="11B31A81" w14:textId="77777777" w:rsidR="00670F3A" w:rsidRPr="00F7064F" w:rsidRDefault="00670F3A" w:rsidP="00670F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hAnsi="Times New Roman" w:cs="Times New Roman"/>
          <w:sz w:val="24"/>
          <w:szCs w:val="24"/>
          <w:lang w:val="ro-RO"/>
        </w:rPr>
        <w:t xml:space="preserve">Compartimentului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Agricol </w:t>
      </w:r>
    </w:p>
    <w:p w14:paraId="1F0C8DEF" w14:textId="77777777" w:rsidR="00670F3A" w:rsidRPr="00F7064F" w:rsidRDefault="00670F3A" w:rsidP="00670F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hAnsi="Times New Roman" w:cs="Times New Roman"/>
          <w:sz w:val="24"/>
          <w:szCs w:val="24"/>
          <w:lang w:val="ro-RO"/>
        </w:rPr>
        <w:t xml:space="preserve"> prin </w:t>
      </w:r>
      <w:proofErr w:type="spellStart"/>
      <w:r w:rsidRPr="00F7064F">
        <w:rPr>
          <w:rFonts w:ascii="Times New Roman" w:hAnsi="Times New Roman" w:cs="Times New Roman"/>
          <w:sz w:val="24"/>
          <w:szCs w:val="24"/>
          <w:lang w:val="ro-RO"/>
        </w:rPr>
        <w:t>afişare</w:t>
      </w:r>
      <w:proofErr w:type="spellEnd"/>
      <w:r w:rsidRPr="00F7064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706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</w:p>
    <w:p w14:paraId="3FADDB75" w14:textId="77777777" w:rsidR="00670F3A" w:rsidRPr="00F7064F" w:rsidRDefault="00670F3A" w:rsidP="00670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BC90098" w14:textId="77777777" w:rsidR="00670F3A" w:rsidRPr="00F7064F" w:rsidRDefault="00670F3A" w:rsidP="00670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928845C" w14:textId="77777777" w:rsidR="00670F3A" w:rsidRPr="00F7064F" w:rsidRDefault="00670F3A" w:rsidP="0067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A9FA7" w14:textId="77777777" w:rsidR="00670F3A" w:rsidRPr="00F7064F" w:rsidRDefault="00670F3A" w:rsidP="00670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06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14:paraId="2F7BA887" w14:textId="77777777" w:rsidR="00670F3A" w:rsidRPr="00F7064F" w:rsidRDefault="00670F3A" w:rsidP="00670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064F">
        <w:rPr>
          <w:rFonts w:ascii="Times New Roman" w:hAnsi="Times New Roman"/>
          <w:b/>
          <w:sz w:val="24"/>
          <w:szCs w:val="24"/>
        </w:rPr>
        <w:t xml:space="preserve">         PREŞEDINTE DE ŞEDINŢĂ,</w:t>
      </w:r>
      <w:r w:rsidRPr="00F7064F">
        <w:rPr>
          <w:rFonts w:ascii="Times New Roman" w:hAnsi="Times New Roman"/>
          <w:b/>
          <w:sz w:val="24"/>
          <w:szCs w:val="24"/>
        </w:rPr>
        <w:tab/>
      </w:r>
      <w:r w:rsidRPr="00F7064F">
        <w:rPr>
          <w:rFonts w:ascii="Times New Roman" w:hAnsi="Times New Roman"/>
          <w:b/>
          <w:sz w:val="24"/>
          <w:szCs w:val="24"/>
        </w:rPr>
        <w:tab/>
      </w:r>
      <w:r w:rsidRPr="00F7064F">
        <w:rPr>
          <w:rFonts w:ascii="Times New Roman" w:hAnsi="Times New Roman"/>
          <w:b/>
          <w:sz w:val="24"/>
          <w:szCs w:val="24"/>
        </w:rPr>
        <w:tab/>
      </w:r>
      <w:r w:rsidRPr="00F7064F">
        <w:rPr>
          <w:rFonts w:ascii="Times New Roman" w:hAnsi="Times New Roman"/>
          <w:b/>
          <w:sz w:val="24"/>
          <w:szCs w:val="24"/>
        </w:rPr>
        <w:tab/>
        <w:t xml:space="preserve">          CONTRASEMNEAZĂ</w:t>
      </w:r>
    </w:p>
    <w:p w14:paraId="35FD1B3C" w14:textId="77777777" w:rsidR="00670F3A" w:rsidRPr="00F7064F" w:rsidRDefault="00670F3A" w:rsidP="00670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7064F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Borza Dan                                                                                          </w:t>
      </w:r>
      <w:r w:rsidRPr="00F7064F">
        <w:rPr>
          <w:rFonts w:ascii="Times New Roman" w:hAnsi="Times New Roman"/>
          <w:b/>
          <w:sz w:val="24"/>
          <w:szCs w:val="24"/>
        </w:rPr>
        <w:t xml:space="preserve">SECRETAR </w:t>
      </w:r>
      <w:proofErr w:type="gramStart"/>
      <w:r w:rsidRPr="00F7064F">
        <w:rPr>
          <w:rFonts w:ascii="Times New Roman" w:hAnsi="Times New Roman"/>
          <w:b/>
          <w:sz w:val="24"/>
          <w:szCs w:val="24"/>
        </w:rPr>
        <w:t>GENERAL ,</w:t>
      </w:r>
      <w:proofErr w:type="gramEnd"/>
    </w:p>
    <w:p w14:paraId="4A0A9E9E" w14:textId="77777777" w:rsidR="00670F3A" w:rsidRPr="00F7064F" w:rsidRDefault="00670F3A" w:rsidP="00670F3A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F7064F">
        <w:rPr>
          <w:rFonts w:ascii="Times New Roman" w:hAnsi="Times New Roman"/>
          <w:sz w:val="24"/>
          <w:szCs w:val="24"/>
        </w:rPr>
        <w:tab/>
      </w:r>
      <w:r w:rsidRPr="00F7064F">
        <w:rPr>
          <w:rFonts w:ascii="Times New Roman" w:hAnsi="Times New Roman"/>
          <w:sz w:val="24"/>
          <w:szCs w:val="24"/>
        </w:rPr>
        <w:tab/>
      </w:r>
      <w:r w:rsidRPr="00F7064F">
        <w:rPr>
          <w:rFonts w:ascii="Times New Roman" w:hAnsi="Times New Roman"/>
          <w:sz w:val="24"/>
          <w:szCs w:val="24"/>
        </w:rPr>
        <w:tab/>
      </w:r>
      <w:r w:rsidRPr="00F7064F">
        <w:rPr>
          <w:rFonts w:ascii="Times New Roman" w:hAnsi="Times New Roman"/>
          <w:sz w:val="24"/>
          <w:szCs w:val="24"/>
        </w:rPr>
        <w:tab/>
      </w:r>
      <w:r w:rsidRPr="00F7064F">
        <w:rPr>
          <w:rFonts w:ascii="Times New Roman" w:hAnsi="Times New Roman"/>
          <w:sz w:val="24"/>
          <w:szCs w:val="24"/>
        </w:rPr>
        <w:tab/>
      </w:r>
      <w:r w:rsidRPr="00F7064F">
        <w:rPr>
          <w:rFonts w:ascii="Times New Roman" w:hAnsi="Times New Roman"/>
          <w:sz w:val="24"/>
          <w:szCs w:val="24"/>
        </w:rPr>
        <w:tab/>
      </w:r>
      <w:r w:rsidRPr="00F7064F">
        <w:rPr>
          <w:rFonts w:ascii="Times New Roman" w:hAnsi="Times New Roman"/>
          <w:sz w:val="24"/>
          <w:szCs w:val="24"/>
        </w:rPr>
        <w:tab/>
        <w:t xml:space="preserve">                  Giurgiu </w:t>
      </w:r>
      <w:proofErr w:type="spellStart"/>
      <w:r w:rsidRPr="00F7064F">
        <w:rPr>
          <w:rFonts w:ascii="Times New Roman" w:hAnsi="Times New Roman"/>
          <w:sz w:val="24"/>
          <w:szCs w:val="24"/>
        </w:rPr>
        <w:t>Sanda</w:t>
      </w:r>
      <w:proofErr w:type="spellEnd"/>
    </w:p>
    <w:p w14:paraId="1473FABA" w14:textId="77777777" w:rsidR="00670F3A" w:rsidRPr="00F7064F" w:rsidRDefault="00670F3A" w:rsidP="00670F3A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14:paraId="4066778E" w14:textId="77777777" w:rsidR="00670F3A" w:rsidRPr="00F7064F" w:rsidRDefault="00670F3A" w:rsidP="00670F3A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14:paraId="36054F17" w14:textId="77777777" w:rsidR="00670F3A" w:rsidRPr="00F7064F" w:rsidRDefault="00670F3A" w:rsidP="00670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7EA4B" w14:textId="77777777" w:rsidR="00670F3A" w:rsidRPr="00F7064F" w:rsidRDefault="00670F3A" w:rsidP="00670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A3F6EC" w14:textId="77777777" w:rsidR="00670F3A" w:rsidRPr="00F7064F" w:rsidRDefault="00670F3A" w:rsidP="00670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446DA4" w14:textId="77777777" w:rsidR="00670F3A" w:rsidRDefault="00670F3A" w:rsidP="00670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064F"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r w:rsidRPr="00F7064F">
        <w:rPr>
          <w:rFonts w:ascii="Times New Roman" w:hAnsi="Times New Roman"/>
          <w:b/>
          <w:sz w:val="24"/>
          <w:szCs w:val="24"/>
        </w:rPr>
        <w:t>Tomesti</w:t>
      </w:r>
      <w:proofErr w:type="spellEnd"/>
      <w:r w:rsidRPr="00F7064F">
        <w:rPr>
          <w:rFonts w:ascii="Times New Roman" w:hAnsi="Times New Roman"/>
          <w:b/>
          <w:sz w:val="24"/>
          <w:szCs w:val="24"/>
        </w:rPr>
        <w:t xml:space="preserve"> 27.</w:t>
      </w:r>
      <w:r>
        <w:rPr>
          <w:rFonts w:ascii="Times New Roman" w:hAnsi="Times New Roman"/>
          <w:b/>
          <w:sz w:val="24"/>
          <w:szCs w:val="24"/>
        </w:rPr>
        <w:t>01.2022</w:t>
      </w:r>
    </w:p>
    <w:p w14:paraId="432EDF01" w14:textId="77777777" w:rsidR="00670F3A" w:rsidRDefault="00670F3A" w:rsidP="00670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2E0C91" w14:textId="77777777" w:rsidR="00670F3A" w:rsidRPr="00F7064F" w:rsidRDefault="00670F3A" w:rsidP="00670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064F">
        <w:rPr>
          <w:rFonts w:ascii="Times New Roman" w:hAnsi="Times New Roman"/>
          <w:b/>
          <w:sz w:val="24"/>
          <w:szCs w:val="24"/>
        </w:rPr>
        <w:t xml:space="preserve">  </w:t>
      </w:r>
    </w:p>
    <w:p w14:paraId="19A50366" w14:textId="77777777" w:rsidR="00670F3A" w:rsidRPr="00F7064F" w:rsidRDefault="00670F3A" w:rsidP="00670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F7064F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Notă</w:t>
      </w:r>
      <w:proofErr w:type="spellEnd"/>
      <w:r w:rsidRPr="00F7064F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:</w:t>
      </w:r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Numar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consilieri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____    </w:t>
      </w:r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totalul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9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consilieri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aflati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functie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A80291C" w14:textId="77777777" w:rsidR="00670F3A" w:rsidRPr="00F7064F" w:rsidRDefault="00670F3A" w:rsidP="00670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Cvorumul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adoptare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majoritate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simpla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art 5 lit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ee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 </w:t>
      </w:r>
      <w:proofErr w:type="gram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voturi</w:t>
      </w:r>
      <w:proofErr w:type="spellEnd"/>
      <w:proofErr w:type="gram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5)</w:t>
      </w:r>
    </w:p>
    <w:p w14:paraId="51B5F4D5" w14:textId="77777777" w:rsidR="00670F3A" w:rsidRPr="00F7064F" w:rsidRDefault="00670F3A" w:rsidP="00670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064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F7064F">
        <w:rPr>
          <w:rFonts w:ascii="Times New Roman" w:hAnsi="Times New Roman"/>
          <w:sz w:val="24"/>
          <w:szCs w:val="24"/>
        </w:rPr>
        <w:t>Prezenta</w:t>
      </w:r>
      <w:proofErr w:type="spellEnd"/>
      <w:r w:rsidRPr="00F70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64F">
        <w:rPr>
          <w:rFonts w:ascii="Times New Roman" w:hAnsi="Times New Roman"/>
          <w:sz w:val="24"/>
          <w:szCs w:val="24"/>
        </w:rPr>
        <w:t>hotărâre</w:t>
      </w:r>
      <w:proofErr w:type="spellEnd"/>
      <w:r w:rsidRPr="00F7064F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F7064F">
        <w:rPr>
          <w:rFonts w:ascii="Times New Roman" w:hAnsi="Times New Roman"/>
          <w:sz w:val="24"/>
          <w:szCs w:val="24"/>
        </w:rPr>
        <w:t>adoptat</w:t>
      </w:r>
      <w:proofErr w:type="spellEnd"/>
      <w:r w:rsidRPr="00F70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64F">
        <w:rPr>
          <w:rFonts w:ascii="Times New Roman" w:hAnsi="Times New Roman"/>
          <w:sz w:val="24"/>
          <w:szCs w:val="24"/>
        </w:rPr>
        <w:t>prin</w:t>
      </w:r>
      <w:proofErr w:type="spellEnd"/>
      <w:r w:rsidRPr="00F70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64F">
        <w:rPr>
          <w:rFonts w:ascii="Times New Roman" w:hAnsi="Times New Roman"/>
          <w:sz w:val="24"/>
          <w:szCs w:val="24"/>
        </w:rPr>
        <w:t>vot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deschis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cvorumul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fiind</w:t>
      </w:r>
      <w:proofErr w:type="spellEnd"/>
      <w:r>
        <w:rPr>
          <w:rFonts w:ascii="Times New Roman" w:hAnsi="Times New Roman"/>
          <w:sz w:val="24"/>
          <w:szCs w:val="24"/>
        </w:rPr>
        <w:t xml:space="preserve"> de: _</w:t>
      </w:r>
      <w:r w:rsidRPr="00F7064F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Pr="00F7064F">
        <w:rPr>
          <w:rFonts w:ascii="Times New Roman" w:hAnsi="Times New Roman"/>
          <w:sz w:val="24"/>
          <w:szCs w:val="24"/>
        </w:rPr>
        <w:t>voturi</w:t>
      </w:r>
      <w:proofErr w:type="spellEnd"/>
      <w:r w:rsidRPr="00F7064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7064F">
        <w:rPr>
          <w:rFonts w:ascii="Times New Roman" w:hAnsi="Times New Roman"/>
          <w:sz w:val="24"/>
          <w:szCs w:val="24"/>
        </w:rPr>
        <w:t>pentru</w:t>
      </w:r>
      <w:proofErr w:type="spellEnd"/>
      <w:r w:rsidRPr="00F7064F">
        <w:rPr>
          <w:rFonts w:ascii="Times New Roman" w:hAnsi="Times New Roman"/>
          <w:sz w:val="24"/>
          <w:szCs w:val="24"/>
        </w:rPr>
        <w:t>”  ;          __-_</w:t>
      </w:r>
      <w:proofErr w:type="spellStart"/>
      <w:r w:rsidRPr="00F7064F">
        <w:rPr>
          <w:rFonts w:ascii="Times New Roman" w:hAnsi="Times New Roman"/>
          <w:sz w:val="24"/>
          <w:szCs w:val="24"/>
        </w:rPr>
        <w:t>voturi</w:t>
      </w:r>
      <w:proofErr w:type="spellEnd"/>
      <w:r w:rsidRPr="00F7064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7064F">
        <w:rPr>
          <w:rFonts w:ascii="Times New Roman" w:hAnsi="Times New Roman"/>
          <w:sz w:val="24"/>
          <w:szCs w:val="24"/>
        </w:rPr>
        <w:t>împotrivă</w:t>
      </w:r>
      <w:proofErr w:type="spellEnd"/>
      <w:r w:rsidRPr="00F7064F">
        <w:rPr>
          <w:rFonts w:ascii="Times New Roman" w:hAnsi="Times New Roman"/>
          <w:sz w:val="24"/>
          <w:szCs w:val="24"/>
        </w:rPr>
        <w:t>”, ____-___</w:t>
      </w:r>
      <w:proofErr w:type="spellStart"/>
      <w:r w:rsidRPr="00F7064F">
        <w:rPr>
          <w:rFonts w:ascii="Times New Roman" w:hAnsi="Times New Roman"/>
          <w:sz w:val="24"/>
          <w:szCs w:val="24"/>
        </w:rPr>
        <w:t>abţineri</w:t>
      </w:r>
      <w:proofErr w:type="spellEnd"/>
      <w:r w:rsidRPr="00F7064F">
        <w:rPr>
          <w:rFonts w:ascii="Times New Roman" w:hAnsi="Times New Roman"/>
          <w:sz w:val="24"/>
          <w:szCs w:val="24"/>
        </w:rPr>
        <w:t>.</w:t>
      </w:r>
    </w:p>
    <w:p w14:paraId="4C7E6B2A" w14:textId="77777777" w:rsidR="00670F3A" w:rsidRPr="00F7064F" w:rsidRDefault="00670F3A" w:rsidP="00670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7064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14:paraId="28E217A8" w14:textId="77777777" w:rsidR="00670F3A" w:rsidRPr="00F7064F" w:rsidRDefault="00670F3A" w:rsidP="00670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678"/>
        <w:gridCol w:w="1710"/>
        <w:gridCol w:w="1639"/>
        <w:gridCol w:w="1877"/>
        <w:gridCol w:w="2364"/>
      </w:tblGrid>
      <w:tr w:rsidR="00670F3A" w:rsidRPr="00670F3A" w14:paraId="1F339D03" w14:textId="77777777" w:rsidTr="00FB18F7">
        <w:trPr>
          <w:trHeight w:val="624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24301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064F">
              <w:rPr>
                <w:rFonts w:ascii="Times New Roman" w:eastAsia="Times New Roman" w:hAnsi="Times New Roman" w:cs="Times New Roman"/>
                <w:b/>
              </w:rPr>
              <w:t xml:space="preserve">PROCEDURI OBLIGATORII ULTERIOARE </w:t>
            </w:r>
          </w:p>
          <w:p w14:paraId="45C12EF7" w14:textId="77777777" w:rsidR="00670F3A" w:rsidRPr="00263C3D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63C3D">
              <w:rPr>
                <w:rFonts w:ascii="Times New Roman" w:eastAsia="Times New Roman" w:hAnsi="Times New Roman" w:cs="Times New Roman"/>
                <w:b/>
                <w:lang w:val="pt-BR"/>
              </w:rPr>
              <w:t>ADOPTĂRII HOTĂRÂRII CONSILIULUI LOCAL NR. 1/2023</w:t>
            </w:r>
          </w:p>
        </w:tc>
      </w:tr>
      <w:tr w:rsidR="00670F3A" w:rsidRPr="00670F3A" w14:paraId="220BB962" w14:textId="77777777" w:rsidTr="00FB18F7">
        <w:trPr>
          <w:trHeight w:val="48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B496B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6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C52BB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6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Operaţiuni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efectuate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EA700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6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ZZ/LL/AN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98764" w14:textId="77777777" w:rsidR="00670F3A" w:rsidRPr="00263C3D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6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Semnătura persoanei responsabile să efectueze procedura</w:t>
            </w:r>
          </w:p>
        </w:tc>
      </w:tr>
      <w:tr w:rsidR="00670F3A" w:rsidRPr="00F7064F" w14:paraId="65D7165D" w14:textId="77777777" w:rsidTr="00FB18F7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3A4F7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C72B1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8DDC6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0B6F1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F3A" w:rsidRPr="00F7064F" w14:paraId="3459985E" w14:textId="77777777" w:rsidTr="00FB18F7">
        <w:trPr>
          <w:trHeight w:val="58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1CD53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E8CF9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Adoptarea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hotărârii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potrivit codului administrativ, s-a făcut, prin vot deschis, cu majoritate: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2D930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2F122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F3A" w:rsidRPr="00F7064F" w14:paraId="403B88F5" w14:textId="77777777" w:rsidTr="00FB18F7">
        <w:trPr>
          <w:trHeight w:val="4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72104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A929D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simplă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743C3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absolută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F688F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calificată</w:t>
            </w:r>
            <w:proofErr w:type="spellEnd"/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AEBD2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5C822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F3A" w:rsidRPr="00F7064F" w14:paraId="169D6736" w14:textId="77777777" w:rsidTr="00FB18F7">
        <w:trPr>
          <w:trHeight w:val="413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1F938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2A77F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Art.5 lit.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ee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)</w:t>
            </w:r>
          </w:p>
          <w:p w14:paraId="13A077ED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Voturi pentru:___</w:t>
            </w:r>
          </w:p>
          <w:p w14:paraId="0E2568D6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Voturi împotrivă:__</w:t>
            </w:r>
          </w:p>
          <w:p w14:paraId="4C3393E3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F7064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Abţineri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:___</w:t>
            </w:r>
          </w:p>
          <w:p w14:paraId="71BD4381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 a votat:____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3961E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Art.5 lit. cc)</w:t>
            </w:r>
          </w:p>
          <w:p w14:paraId="44329FE4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Voturi pentru:___</w:t>
            </w:r>
          </w:p>
          <w:p w14:paraId="652CC0FF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Voturi împotrivă:__</w:t>
            </w:r>
          </w:p>
          <w:p w14:paraId="00F4E84F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F7064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Abţineri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:___</w:t>
            </w:r>
          </w:p>
          <w:p w14:paraId="4E80C0DE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64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 a votat:____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3D7E5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Art.5 lit.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dd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)</w:t>
            </w:r>
          </w:p>
          <w:p w14:paraId="432E49ED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Voturi pentru:___</w:t>
            </w:r>
          </w:p>
          <w:p w14:paraId="61D6EBDA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Voturi împotrivă:__</w:t>
            </w:r>
          </w:p>
          <w:p w14:paraId="0D22F379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F7064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Abţineri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:___</w:t>
            </w:r>
          </w:p>
          <w:p w14:paraId="10E3244E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64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 a votat:____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4726A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6418B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F3A" w:rsidRPr="00F7064F" w14:paraId="0F5B14D2" w14:textId="77777777" w:rsidTr="00FB18F7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D43CE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F10B9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16FB6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75F2D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F3A" w:rsidRPr="00F7064F" w14:paraId="1D572966" w14:textId="77777777" w:rsidTr="00FB18F7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A7D1A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E2CDB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prefectul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judeţului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6BA24D" w14:textId="77777777" w:rsidR="00670F3A" w:rsidRDefault="00670F3A" w:rsidP="00FB18F7">
            <w:pPr>
              <w:jc w:val="center"/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E4E86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F3A" w:rsidRPr="00F7064F" w14:paraId="14437401" w14:textId="77777777" w:rsidTr="00FB18F7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BE2CE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8CDE2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Aducerea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cunoştinţa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1F10CC" w14:textId="77777777" w:rsidR="00670F3A" w:rsidRDefault="00670F3A" w:rsidP="00FB18F7">
            <w:pPr>
              <w:jc w:val="center"/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436B5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F3A" w:rsidRPr="00670F3A" w14:paraId="6B619C18" w14:textId="77777777" w:rsidTr="00FB18F7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61151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35128" w14:textId="77777777" w:rsidR="00670F3A" w:rsidRPr="00263C3D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263C3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Comunicarea, numai în cazul celei cu caracter individual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D2167" w14:textId="77777777" w:rsidR="00670F3A" w:rsidRPr="00263C3D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75D43" w14:textId="77777777" w:rsidR="00670F3A" w:rsidRPr="00263C3D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70F3A" w:rsidRPr="00F7064F" w14:paraId="70C01A53" w14:textId="77777777" w:rsidTr="00FB18F7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E2CDF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C2D12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devine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obligatorie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produce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efecte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</w:rPr>
              <w:t>caz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9DF03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D36E8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BEDD43" w14:textId="77777777" w:rsidR="00670F3A" w:rsidRPr="00F7064F" w:rsidRDefault="00670F3A" w:rsidP="00670F3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ro-RO"/>
        </w:rPr>
      </w:pPr>
      <w:r w:rsidRPr="00F7064F">
        <w:rPr>
          <w:rFonts w:ascii="Times New Roman" w:eastAsia="Arial" w:hAnsi="Times New Roman" w:cs="Times New Roman"/>
          <w:b/>
          <w:sz w:val="24"/>
          <w:szCs w:val="24"/>
          <w:lang w:val="ro-RO"/>
        </w:rPr>
        <w:lastRenderedPageBreak/>
        <w:t xml:space="preserve">         </w:t>
      </w:r>
    </w:p>
    <w:p w14:paraId="793B1799" w14:textId="77777777" w:rsidR="00670F3A" w:rsidRPr="00F7064F" w:rsidRDefault="00670F3A" w:rsidP="00670F3A">
      <w:pPr>
        <w:spacing w:after="0" w:line="240" w:lineRule="auto"/>
        <w:ind w:left="5760"/>
        <w:rPr>
          <w:rFonts w:ascii="Times New Roman" w:eastAsia="Arial" w:hAnsi="Times New Roman" w:cs="Times New Roman"/>
          <w:b/>
          <w:sz w:val="24"/>
          <w:szCs w:val="24"/>
          <w:lang w:val="ro-RO"/>
        </w:rPr>
      </w:pPr>
    </w:p>
    <w:p w14:paraId="6B0534A0" w14:textId="77777777" w:rsidR="00670F3A" w:rsidRPr="00F7064F" w:rsidRDefault="00670F3A" w:rsidP="00670F3A">
      <w:pPr>
        <w:spacing w:after="0" w:line="240" w:lineRule="auto"/>
        <w:ind w:left="5760"/>
        <w:rPr>
          <w:rFonts w:ascii="Times New Roman" w:eastAsia="Arial" w:hAnsi="Times New Roman" w:cs="Times New Roman"/>
          <w:b/>
          <w:sz w:val="24"/>
          <w:szCs w:val="24"/>
          <w:lang w:val="ro-RO"/>
        </w:rPr>
      </w:pPr>
      <w:r w:rsidRPr="00F7064F">
        <w:rPr>
          <w:rFonts w:ascii="Times New Roman" w:eastAsia="Arial" w:hAnsi="Times New Roman" w:cs="Times New Roman"/>
          <w:b/>
          <w:sz w:val="24"/>
          <w:szCs w:val="24"/>
          <w:lang w:val="ro-RO"/>
        </w:rPr>
        <w:t xml:space="preserve">  Anexa 1 la Hotărârea nr. </w:t>
      </w:r>
      <w:r>
        <w:rPr>
          <w:rFonts w:ascii="Times New Roman" w:eastAsia="Arial" w:hAnsi="Times New Roman" w:cs="Times New Roman"/>
          <w:b/>
          <w:sz w:val="24"/>
          <w:szCs w:val="24"/>
          <w:lang w:val="ro-RO"/>
        </w:rPr>
        <w:t>1/2023</w:t>
      </w:r>
    </w:p>
    <w:p w14:paraId="41C0DBA1" w14:textId="77777777" w:rsidR="00670F3A" w:rsidRPr="00F7064F" w:rsidRDefault="00670F3A" w:rsidP="00670F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EB692EC" w14:textId="77777777" w:rsidR="00670F3A" w:rsidRPr="00F7064F" w:rsidRDefault="00670F3A" w:rsidP="006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RAPORT DE ACTIVITATE  TRIMESTRUL I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</w:t>
      </w:r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AL ANUL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</w:p>
    <w:p w14:paraId="5D2F1CA2" w14:textId="77777777" w:rsidR="00670F3A" w:rsidRPr="00F7064F" w:rsidRDefault="00670F3A" w:rsidP="00670F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36A55D4" w14:textId="77777777" w:rsidR="00670F3A" w:rsidRPr="00F7064F" w:rsidRDefault="00670F3A" w:rsidP="006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16BA432" w14:textId="77777777" w:rsidR="00670F3A" w:rsidRPr="00F7064F" w:rsidRDefault="00670F3A" w:rsidP="0067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Compartimentul AGRICOL,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functioneaza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subordinea directă a Primarului si a Secretarului general al Comunei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Tomesti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judeţul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Hunedoara  . </w:t>
      </w:r>
    </w:p>
    <w:p w14:paraId="2986E782" w14:textId="77777777" w:rsidR="00670F3A" w:rsidRPr="00F7064F" w:rsidRDefault="00670F3A" w:rsidP="0067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76C3BCC" w14:textId="77777777" w:rsidR="00670F3A" w:rsidRPr="00F7064F" w:rsidRDefault="00670F3A" w:rsidP="00670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I. COMPONENTA  COMPARTIMENTULUI</w:t>
      </w:r>
    </w:p>
    <w:p w14:paraId="4E3EC538" w14:textId="77777777" w:rsidR="00670F3A" w:rsidRPr="00F7064F" w:rsidRDefault="00670F3A" w:rsidP="0067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Activitatea compartimentului este asigurata de un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functionar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public de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executie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consilier –   JURJ LUCICA MARINELA </w:t>
      </w:r>
    </w:p>
    <w:p w14:paraId="5920D374" w14:textId="77777777" w:rsidR="00670F3A" w:rsidRPr="00F7064F" w:rsidRDefault="00670F3A" w:rsidP="0067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B5CE860" w14:textId="77777777" w:rsidR="00670F3A" w:rsidRPr="00F7064F" w:rsidRDefault="00670F3A" w:rsidP="00670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II. CADRUL LEGAL </w:t>
      </w:r>
    </w:p>
    <w:p w14:paraId="164B7F8C" w14:textId="77777777" w:rsidR="00670F3A" w:rsidRPr="00263C3D" w:rsidRDefault="00670F3A" w:rsidP="00670F3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Având in vedere prevederile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Hotararii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de Guvern nr 985/2019  privind registrul agricol pe anii 2020-2024 reglementata prin </w:t>
      </w:r>
      <w:r w:rsidRPr="00F7064F">
        <w:rPr>
          <w:rFonts w:ascii="Times New Roman" w:hAnsi="Times New Roman" w:cs="Times New Roman"/>
          <w:bCs/>
          <w:iCs/>
          <w:lang w:val="ro-RO"/>
        </w:rPr>
        <w:t xml:space="preserve">Ordinul  nr.25/2020  pentru aprobarea Normelor tehnice privind modul de completare a registrului agricol pentru perioada 2020-2024 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care la , art.7 alin 4 prevede ca :</w:t>
      </w:r>
      <w:r w:rsidRPr="00263C3D">
        <w:rPr>
          <w:rFonts w:ascii="Times New Roman" w:hAnsi="Times New Roman" w:cs="Times New Roman"/>
          <w:sz w:val="24"/>
          <w:szCs w:val="24"/>
          <w:lang w:val="pt-BR"/>
        </w:rPr>
        <w:t xml:space="preserve">  “</w:t>
      </w:r>
      <w:r w:rsidRPr="00F7064F">
        <w:rPr>
          <w:rFonts w:ascii="Courier New" w:hAnsi="Courier New" w:cs="Courier New"/>
          <w:sz w:val="20"/>
          <w:szCs w:val="20"/>
          <w:lang w:val="ro-RO" w:eastAsia="en-GB"/>
        </w:rPr>
        <w:t xml:space="preserve"> Trimestrial, în </w:t>
      </w:r>
      <w:proofErr w:type="spellStart"/>
      <w:r w:rsidRPr="00F7064F">
        <w:rPr>
          <w:rFonts w:ascii="Courier New" w:hAnsi="Courier New" w:cs="Courier New"/>
          <w:sz w:val="20"/>
          <w:szCs w:val="20"/>
          <w:lang w:val="ro-RO" w:eastAsia="en-GB"/>
        </w:rPr>
        <w:t>şedinţa</w:t>
      </w:r>
      <w:proofErr w:type="spellEnd"/>
      <w:r w:rsidRPr="00F7064F">
        <w:rPr>
          <w:rFonts w:ascii="Courier New" w:hAnsi="Courier New" w:cs="Courier New"/>
          <w:sz w:val="20"/>
          <w:szCs w:val="20"/>
          <w:lang w:val="ro-RO" w:eastAsia="en-GB"/>
        </w:rPr>
        <w:t xml:space="preserve"> consiliului local, prin grija primarului, se face analiza stadiului de înscriere a datelor în registrul agricol </w:t>
      </w:r>
      <w:proofErr w:type="spellStart"/>
      <w:r w:rsidRPr="00F7064F">
        <w:rPr>
          <w:rFonts w:ascii="Courier New" w:hAnsi="Courier New" w:cs="Courier New"/>
          <w:sz w:val="20"/>
          <w:szCs w:val="20"/>
          <w:lang w:val="ro-RO" w:eastAsia="en-GB"/>
        </w:rPr>
        <w:t>şi</w:t>
      </w:r>
      <w:proofErr w:type="spellEnd"/>
      <w:r w:rsidRPr="00F7064F">
        <w:rPr>
          <w:rFonts w:ascii="Courier New" w:hAnsi="Courier New" w:cs="Courier New"/>
          <w:sz w:val="20"/>
          <w:szCs w:val="20"/>
          <w:lang w:val="ro-RO" w:eastAsia="en-GB"/>
        </w:rPr>
        <w:t xml:space="preserve">, prin hotărâre, se stabilesc măsuri pentru eficientizarea acestei </w:t>
      </w:r>
      <w:proofErr w:type="spellStart"/>
      <w:r w:rsidRPr="00F7064F">
        <w:rPr>
          <w:rFonts w:ascii="Courier New" w:hAnsi="Courier New" w:cs="Courier New"/>
          <w:sz w:val="20"/>
          <w:szCs w:val="20"/>
          <w:lang w:val="ro-RO" w:eastAsia="en-GB"/>
        </w:rPr>
        <w:t>activităţi</w:t>
      </w:r>
      <w:proofErr w:type="spellEnd"/>
      <w:r w:rsidRPr="00F7064F">
        <w:rPr>
          <w:rFonts w:ascii="Courier New" w:hAnsi="Courier New" w:cs="Courier New"/>
          <w:sz w:val="20"/>
          <w:szCs w:val="20"/>
          <w:lang w:val="ro-RO" w:eastAsia="en-GB"/>
        </w:rPr>
        <w:t xml:space="preserve">, inclusiv pentru </w:t>
      </w:r>
      <w:proofErr w:type="spellStart"/>
      <w:r w:rsidRPr="00F7064F">
        <w:rPr>
          <w:rFonts w:ascii="Courier New" w:hAnsi="Courier New" w:cs="Courier New"/>
          <w:sz w:val="20"/>
          <w:szCs w:val="20"/>
          <w:lang w:val="ro-RO" w:eastAsia="en-GB"/>
        </w:rPr>
        <w:t>soluţionarea</w:t>
      </w:r>
      <w:proofErr w:type="spellEnd"/>
      <w:r w:rsidRPr="00F7064F">
        <w:rPr>
          <w:rFonts w:ascii="Courier New" w:hAnsi="Courier New" w:cs="Courier New"/>
          <w:sz w:val="20"/>
          <w:szCs w:val="20"/>
          <w:lang w:val="ro-RO" w:eastAsia="en-GB"/>
        </w:rPr>
        <w:t xml:space="preserve"> </w:t>
      </w:r>
      <w:proofErr w:type="spellStart"/>
      <w:r w:rsidRPr="00F7064F">
        <w:rPr>
          <w:rFonts w:ascii="Courier New" w:hAnsi="Courier New" w:cs="Courier New"/>
          <w:sz w:val="20"/>
          <w:szCs w:val="20"/>
          <w:lang w:val="ro-RO" w:eastAsia="en-GB"/>
        </w:rPr>
        <w:t>situaţiilor</w:t>
      </w:r>
      <w:proofErr w:type="spellEnd"/>
      <w:r w:rsidRPr="00F7064F">
        <w:rPr>
          <w:rFonts w:ascii="Courier New" w:hAnsi="Courier New" w:cs="Courier New"/>
          <w:sz w:val="20"/>
          <w:szCs w:val="20"/>
          <w:lang w:val="ro-RO" w:eastAsia="en-GB"/>
        </w:rPr>
        <w:t xml:space="preserve"> particulare identificate la nivelul </w:t>
      </w:r>
      <w:proofErr w:type="spellStart"/>
      <w:r w:rsidRPr="00F7064F">
        <w:rPr>
          <w:rFonts w:ascii="Courier New" w:hAnsi="Courier New" w:cs="Courier New"/>
          <w:sz w:val="20"/>
          <w:szCs w:val="20"/>
          <w:lang w:val="ro-RO" w:eastAsia="en-GB"/>
        </w:rPr>
        <w:t>localităţii</w:t>
      </w:r>
      <w:proofErr w:type="spellEnd"/>
      <w:r w:rsidRPr="00F7064F">
        <w:rPr>
          <w:rFonts w:ascii="Courier New" w:hAnsi="Courier New" w:cs="Courier New"/>
          <w:sz w:val="20"/>
          <w:szCs w:val="20"/>
          <w:lang w:val="ro-RO" w:eastAsia="en-GB"/>
        </w:rPr>
        <w:t xml:space="preserve"> pe linia completării registrului agricol </w:t>
      </w:r>
      <w:proofErr w:type="spellStart"/>
      <w:r w:rsidRPr="00F7064F">
        <w:rPr>
          <w:rFonts w:ascii="Courier New" w:hAnsi="Courier New" w:cs="Courier New"/>
          <w:sz w:val="20"/>
          <w:szCs w:val="20"/>
          <w:lang w:val="ro-RO" w:eastAsia="en-GB"/>
        </w:rPr>
        <w:t>şi</w:t>
      </w:r>
      <w:proofErr w:type="spellEnd"/>
      <w:r w:rsidRPr="00F7064F">
        <w:rPr>
          <w:rFonts w:ascii="Courier New" w:hAnsi="Courier New" w:cs="Courier New"/>
          <w:sz w:val="20"/>
          <w:szCs w:val="20"/>
          <w:lang w:val="ro-RO" w:eastAsia="en-GB"/>
        </w:rPr>
        <w:t xml:space="preserve"> care nu sunt reglementate prin prezentele norme”</w:t>
      </w:r>
    </w:p>
    <w:p w14:paraId="6968DB13" w14:textId="77777777" w:rsidR="00670F3A" w:rsidRPr="00F7064F" w:rsidRDefault="00670F3A" w:rsidP="0067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Inscrierea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registrul agricol a datelor privind componenta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gospodariei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exploatatiei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agricole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fara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personalitate juridica se face pe baza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declaratiei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date de capul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gospodariei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sau, in lipsa acestuia, de un alt membru major al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gospodariei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care dispune de capacitate deplina de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exercitiu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dupa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cum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urmeaza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76A95119" w14:textId="77777777" w:rsidR="00670F3A" w:rsidRPr="00F7064F" w:rsidRDefault="00670F3A" w:rsidP="0067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 a) prin vizitarea persoanelor fizice de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catre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persoanele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imputernicite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completarea registrului agricol;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b) la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primarie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 cazul in care un reprezentant major al persoanei fizice se prezinta din propria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initiativa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pentru rezolvarea altor probleme;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c) pe baza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declaratiei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trimise prin posta, cu confirmare de primire, pe cheltuiala persoanei care are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obligatia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 fi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inregistrata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registrul agricol;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d) pe baza unei procuri notariale date de capul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gospodariei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e) prin invitarea la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primarie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persoanelor fizice care au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obligatia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 efectueze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declaratiile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inscrierea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datelor in registrul agricol.</w:t>
      </w:r>
    </w:p>
    <w:p w14:paraId="58992D2F" w14:textId="77777777" w:rsidR="00670F3A" w:rsidRPr="00F7064F" w:rsidRDefault="00670F3A" w:rsidP="0067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Inscrierea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registrul agricol a datelor privind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cladirile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terenurile, a titularului dreptului de proprietate asupra acestora, precum si a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schimbarii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categoriei de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folosinta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poate face numai pe baza de documente anexate la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declaratia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facuta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sub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semnatura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capului de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gospodarie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sau, in lipsa acestuia, a unui membru major al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gospodariei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sub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sanctiunea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nulitatii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In cazul in care nu exista documente,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inregistrarea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registrul agricol a datelor privind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cladirile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terenurile, a titularului dreptului de proprietate asupra acestora, precum si a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schimbarii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categoriei de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folosinta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poate face pe baza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declaratiei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date sub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semnatura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capului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gospodariei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sau, in lipsa acestuia, de un alt membru major al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gospodariei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sub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sanctiunea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nulitatii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Aceste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declaratii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pot fi date, potrivit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optiunii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persoanei fizice obligate sa declare in registrul agricol,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dupa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cum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urmeaza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07673CB8" w14:textId="77777777" w:rsidR="00670F3A" w:rsidRPr="00F7064F" w:rsidRDefault="00670F3A" w:rsidP="0067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 a) in fata secretarului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localitatii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b) in fata notarului public;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  c) la misiunile diplomatice si oficiile consulare ale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Romaniei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E910DC0" w14:textId="77777777" w:rsidR="00670F3A" w:rsidRPr="00F7064F" w:rsidRDefault="00670F3A" w:rsidP="0067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C94D5A" w14:textId="77777777" w:rsidR="00670F3A" w:rsidRPr="00F7064F" w:rsidRDefault="00670F3A" w:rsidP="0067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Functionarul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cadrul compartimentului a avut in trimestrul 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 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anul 2021, in gestiune un 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numar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7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60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pozitii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in registrul agricol din care  3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63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pozitii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ale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gospodariilor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domiciliu in localitate, 3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67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pozitii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ale persoanelor cu domiciliu in alte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localitati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30  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pozitii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ale persoanelor juridice, care necesita 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operatiuni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tinere la zi si centralizare a datelor din registrul agricol.</w:t>
      </w:r>
    </w:p>
    <w:p w14:paraId="6EA93DEC" w14:textId="77777777" w:rsidR="00670F3A" w:rsidRPr="00F7064F" w:rsidRDefault="00670F3A" w:rsidP="0067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La data de 31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12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stadiul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inscrierii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datelor in registrul agricol este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urmatorul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6DB98AD5" w14:textId="77777777" w:rsidR="00670F3A" w:rsidRPr="00F7064F" w:rsidRDefault="00670F3A" w:rsidP="00670F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1.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TIP I  - Persoane fizice cu domiciliul in comuna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Tomesti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-3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63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pozitii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10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volume ;</w:t>
      </w:r>
    </w:p>
    <w:p w14:paraId="020FF037" w14:textId="77777777" w:rsidR="00670F3A" w:rsidRPr="00F7064F" w:rsidRDefault="00670F3A" w:rsidP="00670F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2.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TIP II - Persoane fizice cu domiciliul in alta localitate  -3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67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pozitii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11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volume ;</w:t>
      </w:r>
    </w:p>
    <w:p w14:paraId="387F1192" w14:textId="77777777" w:rsidR="00670F3A" w:rsidRPr="00F7064F" w:rsidRDefault="00670F3A" w:rsidP="00670F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3.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TIP III –Persoane juridice cu sediul in localitate -  24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pozitii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1 volum </w:t>
      </w:r>
    </w:p>
    <w:p w14:paraId="7DD1F297" w14:textId="77777777" w:rsidR="00670F3A" w:rsidRPr="00F7064F" w:rsidRDefault="00670F3A" w:rsidP="00670F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4.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TIP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IV –Persoane juridice cu sediul in alta  localitate -  6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pozitii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1 volum </w:t>
      </w:r>
    </w:p>
    <w:p w14:paraId="7A5498EB" w14:textId="77777777" w:rsidR="00670F3A" w:rsidRPr="00F7064F" w:rsidRDefault="00670F3A" w:rsidP="00670F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</w:t>
      </w:r>
      <w:proofErr w:type="spellStart"/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Suprafata</w:t>
      </w:r>
      <w:proofErr w:type="spellEnd"/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totala teren: 5.981 ha din care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:</w:t>
      </w:r>
    </w:p>
    <w:p w14:paraId="1A7B5833" w14:textId="77777777" w:rsidR="00670F3A" w:rsidRPr="00F7064F" w:rsidRDefault="00670F3A" w:rsidP="00670F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1.666 ha teren agricol din care :</w:t>
      </w:r>
    </w:p>
    <w:p w14:paraId="08F35481" w14:textId="77777777" w:rsidR="00670F3A" w:rsidRPr="00F7064F" w:rsidRDefault="00670F3A" w:rsidP="0067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-     552 ha arabil din care </w:t>
      </w:r>
    </w:p>
    <w:p w14:paraId="79FD8046" w14:textId="77777777" w:rsidR="00670F3A" w:rsidRPr="00F7064F" w:rsidRDefault="00670F3A" w:rsidP="00670F3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616 ha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pasuni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naturale</w:t>
      </w:r>
    </w:p>
    <w:p w14:paraId="0D2EEC1A" w14:textId="77777777" w:rsidR="00670F3A" w:rsidRPr="00F7064F" w:rsidRDefault="00670F3A" w:rsidP="00670F3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492 ha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fanete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naturale</w:t>
      </w:r>
    </w:p>
    <w:p w14:paraId="5C245FDC" w14:textId="77777777" w:rsidR="00670F3A" w:rsidRPr="00F7064F" w:rsidRDefault="00670F3A" w:rsidP="00670F3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6 ha livezi de pom</w:t>
      </w:r>
    </w:p>
    <w:p w14:paraId="7A7E6085" w14:textId="77777777" w:rsidR="00670F3A" w:rsidRPr="00F7064F" w:rsidRDefault="00670F3A" w:rsidP="00670F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4.315 ha teren neagricol din care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:</w:t>
      </w:r>
    </w:p>
    <w:p w14:paraId="5D49DA35" w14:textId="77777777" w:rsidR="00670F3A" w:rsidRPr="00F7064F" w:rsidRDefault="00670F3A" w:rsidP="00670F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- 3.837 ha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padure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alte terenuri cu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vegetatie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forestiera </w:t>
      </w:r>
    </w:p>
    <w:p w14:paraId="754501E3" w14:textId="77777777" w:rsidR="00670F3A" w:rsidRPr="00F7064F" w:rsidRDefault="00670F3A" w:rsidP="00670F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- 75 ha drumuri </w:t>
      </w:r>
    </w:p>
    <w:p w14:paraId="73664B1C" w14:textId="77777777" w:rsidR="00670F3A" w:rsidRPr="00F7064F" w:rsidRDefault="00670F3A" w:rsidP="00670F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- 90 ha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constructii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365C75DF" w14:textId="77777777" w:rsidR="00670F3A" w:rsidRPr="00F7064F" w:rsidRDefault="00670F3A" w:rsidP="00670F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- 288 ha terenuri degradate si neproductive </w:t>
      </w:r>
    </w:p>
    <w:p w14:paraId="1422B9DD" w14:textId="77777777" w:rsidR="00670F3A" w:rsidRPr="00F7064F" w:rsidRDefault="00670F3A" w:rsidP="00670F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- 25 ha ape si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balti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13412290" w14:textId="77777777" w:rsidR="00670F3A" w:rsidRPr="00F7064F" w:rsidRDefault="00670F3A" w:rsidP="00670F3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 Animale :</w:t>
      </w:r>
    </w:p>
    <w:p w14:paraId="44D7A888" w14:textId="77777777" w:rsidR="00670F3A" w:rsidRPr="00F7064F" w:rsidRDefault="00670F3A" w:rsidP="00670F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bovine–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590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cap</w:t>
      </w:r>
    </w:p>
    <w:p w14:paraId="2069486B" w14:textId="77777777" w:rsidR="00670F3A" w:rsidRPr="00F7064F" w:rsidRDefault="00670F3A" w:rsidP="00670F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ovine –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1614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cap</w:t>
      </w:r>
    </w:p>
    <w:p w14:paraId="020BF0A4" w14:textId="77777777" w:rsidR="00670F3A" w:rsidRPr="00F7064F" w:rsidRDefault="00670F3A" w:rsidP="00670F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- caprine -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179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cap</w:t>
      </w:r>
    </w:p>
    <w:p w14:paraId="1F1B66CC" w14:textId="77777777" w:rsidR="00670F3A" w:rsidRPr="00F7064F" w:rsidRDefault="00670F3A" w:rsidP="00670F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porcine –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123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cap</w:t>
      </w:r>
    </w:p>
    <w:p w14:paraId="794361D2" w14:textId="77777777" w:rsidR="00670F3A" w:rsidRPr="00F7064F" w:rsidRDefault="00670F3A" w:rsidP="00670F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pasari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1896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cap </w:t>
      </w:r>
    </w:p>
    <w:p w14:paraId="290CB199" w14:textId="77777777" w:rsidR="00670F3A" w:rsidRPr="00F7064F" w:rsidRDefault="00670F3A" w:rsidP="00670F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cabaline –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19 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cap</w:t>
      </w:r>
    </w:p>
    <w:p w14:paraId="6705FB3E" w14:textId="77777777" w:rsidR="00670F3A" w:rsidRPr="00F7064F" w:rsidRDefault="00670F3A" w:rsidP="00670F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familii de albine –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463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fam.</w:t>
      </w:r>
    </w:p>
    <w:p w14:paraId="6B84705B" w14:textId="77777777" w:rsidR="00670F3A" w:rsidRPr="00F7064F" w:rsidRDefault="00670F3A" w:rsidP="00670F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iepuri de carne –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156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cap.</w:t>
      </w:r>
    </w:p>
    <w:p w14:paraId="52D75668" w14:textId="77777777" w:rsidR="00670F3A" w:rsidRPr="00F7064F" w:rsidRDefault="00670F3A" w:rsidP="00670F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A1ABDA8" w14:textId="77777777" w:rsidR="00670F3A" w:rsidRPr="00F7064F" w:rsidRDefault="00670F3A" w:rsidP="0067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In trimestrul IV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anul 202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</w:p>
    <w:p w14:paraId="5EEAA2C2" w14:textId="77777777" w:rsidR="00670F3A" w:rsidRPr="00F7064F" w:rsidRDefault="00670F3A" w:rsidP="0067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A72C650" w14:textId="77777777" w:rsidR="00670F3A" w:rsidRPr="00F7064F" w:rsidRDefault="00670F3A" w:rsidP="0067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au fost efectuate un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numar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5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operatiuni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modificarea registrului agricol .</w:t>
      </w:r>
    </w:p>
    <w:p w14:paraId="502EE319" w14:textId="77777777" w:rsidR="00670F3A" w:rsidRPr="00F7064F" w:rsidRDefault="00670F3A" w:rsidP="0067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au fost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intocmite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numar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atestate  de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producator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si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carnete de comercializare a produselor agricole, aceasta activitate 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presupunand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intocmirea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documentatii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specifice si deplasarea in teren, pentru verificarea existentei in gospodarii a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produsilor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produselor destinate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comercializarii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piete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</w:t>
      </w:r>
    </w:p>
    <w:p w14:paraId="31CB0F79" w14:textId="77777777" w:rsidR="00670F3A" w:rsidRPr="00F7064F" w:rsidRDefault="00670F3A" w:rsidP="0067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au fost eliberate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104</w:t>
      </w: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>adeverinţe</w:t>
      </w:r>
      <w:proofErr w:type="spellEnd"/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conformitate cu datele înscrise în Registrele Agricole.</w:t>
      </w:r>
    </w:p>
    <w:p w14:paraId="561D632E" w14:textId="77777777" w:rsidR="00670F3A" w:rsidRPr="00F7064F" w:rsidRDefault="00670F3A" w:rsidP="0067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</w:t>
      </w:r>
    </w:p>
    <w:p w14:paraId="4072CDD4" w14:textId="77777777" w:rsidR="00670F3A" w:rsidRPr="00F7064F" w:rsidRDefault="00670F3A" w:rsidP="0067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14:paraId="0F4F09FF" w14:textId="77777777" w:rsidR="00670F3A" w:rsidRPr="00F7064F" w:rsidRDefault="00670F3A" w:rsidP="00670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63F3627" w14:textId="77777777" w:rsidR="00670F3A" w:rsidRPr="00263C3D" w:rsidRDefault="00670F3A" w:rsidP="00670F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263C3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 PREŞEDINTE DE ŞEDINŢĂ,</w:t>
      </w:r>
      <w:r w:rsidRPr="00263C3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ab/>
      </w:r>
      <w:r w:rsidRPr="00263C3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ab/>
        <w:t xml:space="preserve">                     CONTRASEMNEAZA</w:t>
      </w:r>
    </w:p>
    <w:p w14:paraId="220D710D" w14:textId="77777777" w:rsidR="00670F3A" w:rsidRPr="00263C3D" w:rsidRDefault="00670F3A" w:rsidP="00670F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263C3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  Borza Dan                                                          </w:t>
      </w:r>
      <w:r w:rsidRPr="00263C3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SECRETAR GENERAL,</w:t>
      </w:r>
    </w:p>
    <w:p w14:paraId="78B6D55D" w14:textId="77777777" w:rsidR="00670F3A" w:rsidRPr="00263C3D" w:rsidRDefault="00670F3A" w:rsidP="0067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63C3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                                               </w:t>
      </w:r>
      <w:r w:rsidRPr="00263C3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ab/>
      </w:r>
      <w:r w:rsidRPr="00263C3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ab/>
      </w:r>
      <w:r w:rsidRPr="00263C3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ab/>
      </w:r>
      <w:r w:rsidRPr="00263C3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ab/>
      </w:r>
      <w:r w:rsidRPr="00263C3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ab/>
      </w:r>
      <w:r w:rsidRPr="00263C3D">
        <w:rPr>
          <w:rFonts w:ascii="Times New Roman" w:eastAsia="Times New Roman" w:hAnsi="Times New Roman" w:cs="Times New Roman"/>
          <w:sz w:val="28"/>
          <w:szCs w:val="28"/>
          <w:lang w:val="pt-BR"/>
        </w:rPr>
        <w:t>Giurgiu Sanda</w:t>
      </w:r>
      <w:r w:rsidRPr="00263C3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ab/>
        <w:t xml:space="preserve">  </w:t>
      </w:r>
      <w:r w:rsidRPr="00263C3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ab/>
        <w:t xml:space="preserve">                            </w:t>
      </w:r>
    </w:p>
    <w:p w14:paraId="1924423B" w14:textId="77777777" w:rsidR="00670F3A" w:rsidRPr="00263C3D" w:rsidRDefault="00670F3A" w:rsidP="00670F3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263C3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   </w:t>
      </w:r>
    </w:p>
    <w:p w14:paraId="1F0D8536" w14:textId="77777777" w:rsidR="00670F3A" w:rsidRPr="00263C3D" w:rsidRDefault="00670F3A" w:rsidP="00670F3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64BC2FCC" w14:textId="77777777" w:rsidR="00670F3A" w:rsidRPr="00263C3D" w:rsidRDefault="00670F3A" w:rsidP="00670F3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22829461" w14:textId="77777777" w:rsidR="00670F3A" w:rsidRPr="00263C3D" w:rsidRDefault="00670F3A" w:rsidP="00670F3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263C3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Tomesti , 31.01.2023</w:t>
      </w:r>
    </w:p>
    <w:p w14:paraId="06831CF7" w14:textId="77777777" w:rsidR="00670F3A" w:rsidRPr="00F7064F" w:rsidRDefault="00670F3A" w:rsidP="00670F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EFAED65" w14:textId="77777777" w:rsidR="00670F3A" w:rsidRPr="00F7064F" w:rsidRDefault="00670F3A" w:rsidP="00670F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B722857" w14:textId="77777777" w:rsidR="00670F3A" w:rsidRPr="00F7064F" w:rsidRDefault="00670F3A" w:rsidP="00670F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58253C4" w14:textId="77777777" w:rsidR="00670F3A" w:rsidRPr="00F7064F" w:rsidRDefault="00670F3A" w:rsidP="00670F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3D46EF5" w14:textId="77777777" w:rsidR="00670F3A" w:rsidRPr="00F7064F" w:rsidRDefault="00670F3A" w:rsidP="00670F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7B15DF0" w14:textId="77777777" w:rsidR="00670F3A" w:rsidRDefault="00670F3A" w:rsidP="00670F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A6D64C1" w14:textId="77777777" w:rsidR="00670F3A" w:rsidRDefault="00670F3A" w:rsidP="00670F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1BF0C2B" w14:textId="77777777" w:rsidR="00670F3A" w:rsidRDefault="00670F3A" w:rsidP="00670F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9428F1B" w14:textId="77777777" w:rsidR="00670F3A" w:rsidRDefault="00670F3A" w:rsidP="00670F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978F592" w14:textId="77777777" w:rsidR="00670F3A" w:rsidRDefault="00670F3A" w:rsidP="00670F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071B80E" w14:textId="77777777" w:rsidR="00670F3A" w:rsidRPr="00F7064F" w:rsidRDefault="00670F3A" w:rsidP="00670F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5AEDF01" w14:textId="77777777" w:rsidR="00670F3A" w:rsidRPr="00F7064F" w:rsidRDefault="00670F3A" w:rsidP="00670F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0AE1530" w14:textId="77777777" w:rsidR="00670F3A" w:rsidRPr="00F7064F" w:rsidRDefault="00670F3A" w:rsidP="00670F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Anexa nr.  2  la Hotărârea nr.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</w:p>
    <w:p w14:paraId="216F9487" w14:textId="77777777" w:rsidR="00670F3A" w:rsidRPr="00F7064F" w:rsidRDefault="00670F3A" w:rsidP="006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0A1BA76" w14:textId="77777777" w:rsidR="00670F3A" w:rsidRPr="00F7064F" w:rsidRDefault="00670F3A" w:rsidP="006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PROGRAM DE MĂSURI</w:t>
      </w:r>
    </w:p>
    <w:p w14:paraId="677B1C47" w14:textId="77777777" w:rsidR="00670F3A" w:rsidRPr="00F7064F" w:rsidRDefault="00670F3A" w:rsidP="006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pentru eficientizarea </w:t>
      </w:r>
      <w:proofErr w:type="spellStart"/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activităţii</w:t>
      </w:r>
      <w:proofErr w:type="spellEnd"/>
      <w:r w:rsidRPr="00F7064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de înscriere a datelor în Registrul Agricol</w:t>
      </w:r>
    </w:p>
    <w:p w14:paraId="78F8C0B5" w14:textId="77777777" w:rsidR="00670F3A" w:rsidRPr="00F7064F" w:rsidRDefault="00670F3A" w:rsidP="0067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A05D5B0" w14:textId="77777777" w:rsidR="00670F3A" w:rsidRPr="00F7064F" w:rsidRDefault="00670F3A" w:rsidP="0067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3"/>
        <w:gridCol w:w="1417"/>
        <w:gridCol w:w="1843"/>
      </w:tblGrid>
      <w:tr w:rsidR="00670F3A" w:rsidRPr="00F7064F" w14:paraId="649E67A7" w14:textId="77777777" w:rsidTr="00FB18F7">
        <w:tc>
          <w:tcPr>
            <w:tcW w:w="648" w:type="dxa"/>
            <w:shd w:val="clear" w:color="auto" w:fill="auto"/>
          </w:tcPr>
          <w:p w14:paraId="4CE3BD8B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6123" w:type="dxa"/>
            <w:shd w:val="clear" w:color="auto" w:fill="auto"/>
          </w:tcPr>
          <w:p w14:paraId="57EB5A08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Denumirea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AE9CB41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Termen de îndeplinire</w:t>
            </w:r>
          </w:p>
        </w:tc>
        <w:tc>
          <w:tcPr>
            <w:tcW w:w="1843" w:type="dxa"/>
            <w:shd w:val="clear" w:color="auto" w:fill="auto"/>
          </w:tcPr>
          <w:p w14:paraId="76278175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Persoane responsabile</w:t>
            </w:r>
          </w:p>
        </w:tc>
      </w:tr>
      <w:tr w:rsidR="00670F3A" w:rsidRPr="00F7064F" w14:paraId="0D78CDD9" w14:textId="77777777" w:rsidTr="00FB18F7">
        <w:tc>
          <w:tcPr>
            <w:tcW w:w="648" w:type="dxa"/>
            <w:shd w:val="clear" w:color="auto" w:fill="auto"/>
          </w:tcPr>
          <w:p w14:paraId="2BFB5F24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123" w:type="dxa"/>
            <w:shd w:val="clear" w:color="auto" w:fill="auto"/>
          </w:tcPr>
          <w:p w14:paraId="657DAA03" w14:textId="77777777" w:rsidR="00670F3A" w:rsidRPr="00F7064F" w:rsidRDefault="00670F3A" w:rsidP="00FB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Se va efectua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afişajul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înştiinţarea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populaţiei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 privire la procedura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termenele de înregistrare în registrele agricole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acelaşi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timp se va continua verificarea în teren a corectitudinii înscrierii datelor pe baza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declaraţiei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dată de capii gospodăriilor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către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reprezentanţii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legali ai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unităţilor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cu personalitate juridică.</w:t>
            </w:r>
          </w:p>
        </w:tc>
        <w:tc>
          <w:tcPr>
            <w:tcW w:w="1417" w:type="dxa"/>
            <w:shd w:val="clear" w:color="auto" w:fill="auto"/>
          </w:tcPr>
          <w:p w14:paraId="20F02F4D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43" w:type="dxa"/>
            <w:shd w:val="clear" w:color="auto" w:fill="auto"/>
          </w:tcPr>
          <w:p w14:paraId="39535A44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JURJ </w:t>
            </w:r>
          </w:p>
          <w:p w14:paraId="4DBAAC82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LUCICA MARINELA</w:t>
            </w:r>
          </w:p>
        </w:tc>
      </w:tr>
      <w:tr w:rsidR="00670F3A" w:rsidRPr="00F7064F" w14:paraId="0E8784A0" w14:textId="77777777" w:rsidTr="00FB18F7">
        <w:tc>
          <w:tcPr>
            <w:tcW w:w="648" w:type="dxa"/>
            <w:shd w:val="clear" w:color="auto" w:fill="auto"/>
          </w:tcPr>
          <w:p w14:paraId="6E7DB068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123" w:type="dxa"/>
            <w:shd w:val="clear" w:color="auto" w:fill="auto"/>
          </w:tcPr>
          <w:p w14:paraId="66E576EC" w14:textId="77777777" w:rsidR="00670F3A" w:rsidRPr="00F7064F" w:rsidRDefault="00670F3A" w:rsidP="00FB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Ori de câte ori intervin modificări în registrul agricol referitoare la terenuri, la categoria de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folosinţă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 acestora, la clădiri, la mijloace de transport sau la orice alte bunuri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deţinute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proprietate ori în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folosinţă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după caz de natură să conducă la modificarea oricăror impozite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taxe locale prevăzute de Codul Fiscal .</w:t>
            </w:r>
          </w:p>
          <w:p w14:paraId="0C10205E" w14:textId="77777777" w:rsidR="00670F3A" w:rsidRPr="00F7064F" w:rsidRDefault="00670F3A" w:rsidP="00FB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Funcţionarii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publici cu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atribuţii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privind completare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ţinerea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la zi a datelor din registrul agricol au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obligaţia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a comunica aceste modificări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funcţionarilor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publici din compartimentele de resort al aparatului de specialitate al Primarului în termen de trei zile lucrătoare de la data modificării.</w:t>
            </w:r>
          </w:p>
          <w:p w14:paraId="61B66773" w14:textId="77777777" w:rsidR="00670F3A" w:rsidRPr="00F7064F" w:rsidRDefault="00670F3A" w:rsidP="00FB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Datele instrumentate la nivelul oricăror compartimente de resort din cadrul aparatului de specialitate al Primarului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care fac obiectul înscrierii în registrul agricol se comunică compartimentului de resort cu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atribuţii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acest sens în termen de trei zile lucrătoare de la data înregistrării lor prin grija conducătorului compartimentului respectiv.</w:t>
            </w:r>
          </w:p>
        </w:tc>
        <w:tc>
          <w:tcPr>
            <w:tcW w:w="1417" w:type="dxa"/>
            <w:shd w:val="clear" w:color="auto" w:fill="auto"/>
          </w:tcPr>
          <w:p w14:paraId="2DAB948C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43" w:type="dxa"/>
            <w:shd w:val="clear" w:color="auto" w:fill="auto"/>
          </w:tcPr>
          <w:p w14:paraId="2A6E9CAC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JURJ </w:t>
            </w:r>
          </w:p>
          <w:p w14:paraId="707D35D8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LUCICA MARINELA</w:t>
            </w:r>
          </w:p>
        </w:tc>
      </w:tr>
      <w:tr w:rsidR="00670F3A" w:rsidRPr="00F7064F" w14:paraId="54514E3E" w14:textId="77777777" w:rsidTr="00FB18F7">
        <w:tc>
          <w:tcPr>
            <w:tcW w:w="648" w:type="dxa"/>
            <w:shd w:val="clear" w:color="auto" w:fill="auto"/>
          </w:tcPr>
          <w:p w14:paraId="7FF7A9FD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123" w:type="dxa"/>
            <w:shd w:val="clear" w:color="auto" w:fill="auto"/>
          </w:tcPr>
          <w:p w14:paraId="5B415422" w14:textId="77777777" w:rsidR="00670F3A" w:rsidRPr="00F7064F" w:rsidRDefault="00670F3A" w:rsidP="00FB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Orice modificare în registrul agricol se va face numai cu avizul scris al secretarului Comunei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Tomesti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44574B0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43" w:type="dxa"/>
            <w:shd w:val="clear" w:color="auto" w:fill="auto"/>
          </w:tcPr>
          <w:p w14:paraId="279A8A10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JURJ </w:t>
            </w:r>
          </w:p>
          <w:p w14:paraId="6EAF40AE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LUCICA MARINELA</w:t>
            </w:r>
          </w:p>
        </w:tc>
      </w:tr>
      <w:tr w:rsidR="00670F3A" w:rsidRPr="00F7064F" w14:paraId="2DD108D4" w14:textId="77777777" w:rsidTr="00FB18F7">
        <w:tc>
          <w:tcPr>
            <w:tcW w:w="648" w:type="dxa"/>
            <w:shd w:val="clear" w:color="auto" w:fill="auto"/>
          </w:tcPr>
          <w:p w14:paraId="4E338441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123" w:type="dxa"/>
            <w:shd w:val="clear" w:color="auto" w:fill="auto"/>
          </w:tcPr>
          <w:p w14:paraId="29658263" w14:textId="77777777" w:rsidR="00670F3A" w:rsidRPr="00F7064F" w:rsidRDefault="00670F3A" w:rsidP="00FB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Prin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rotaţie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o zi pe săptămână,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funcţionarul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public cu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atribuţii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completarea registrului agricol va efectua verificări în teren privind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declaraţiile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înregistrate. </w:t>
            </w:r>
          </w:p>
        </w:tc>
        <w:tc>
          <w:tcPr>
            <w:tcW w:w="1417" w:type="dxa"/>
            <w:shd w:val="clear" w:color="auto" w:fill="auto"/>
          </w:tcPr>
          <w:p w14:paraId="3647E276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43" w:type="dxa"/>
            <w:shd w:val="clear" w:color="auto" w:fill="auto"/>
          </w:tcPr>
          <w:p w14:paraId="7EC7A22E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JURJ </w:t>
            </w:r>
          </w:p>
          <w:p w14:paraId="4BA5AC55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LUCICA MARINELA</w:t>
            </w:r>
          </w:p>
        </w:tc>
      </w:tr>
      <w:tr w:rsidR="00670F3A" w:rsidRPr="00F7064F" w14:paraId="6DFEE9C5" w14:textId="77777777" w:rsidTr="00FB18F7">
        <w:tc>
          <w:tcPr>
            <w:tcW w:w="648" w:type="dxa"/>
            <w:shd w:val="clear" w:color="auto" w:fill="auto"/>
          </w:tcPr>
          <w:p w14:paraId="474C7F96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123" w:type="dxa"/>
            <w:shd w:val="clear" w:color="auto" w:fill="auto"/>
          </w:tcPr>
          <w:p w14:paraId="5CC77DC6" w14:textId="77777777" w:rsidR="00670F3A" w:rsidRPr="00F7064F" w:rsidRDefault="00670F3A" w:rsidP="00FB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Vor fi aplicate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sancţiunile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prevăzute de lege în cazurile în care cu ocazia verificărilor efectuate de către ,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funcţionarul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public cu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atribuţii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completarea registrului agricol se constată declararea de date neconforme cu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realitatea,nedeclararea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la termenele stabilite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forma solicitată a datelor care fac obiectul registrului agricol</w:t>
            </w:r>
          </w:p>
        </w:tc>
        <w:tc>
          <w:tcPr>
            <w:tcW w:w="1417" w:type="dxa"/>
            <w:shd w:val="clear" w:color="auto" w:fill="auto"/>
          </w:tcPr>
          <w:p w14:paraId="6C30FE6D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43" w:type="dxa"/>
            <w:shd w:val="clear" w:color="auto" w:fill="auto"/>
          </w:tcPr>
          <w:p w14:paraId="2E9D9236" w14:textId="77777777" w:rsidR="00670F3A" w:rsidRPr="00F7064F" w:rsidRDefault="00670F3A" w:rsidP="00FB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Primarul Comunei </w:t>
            </w:r>
            <w:proofErr w:type="spellStart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Tomesti</w:t>
            </w:r>
            <w:proofErr w:type="spellEnd"/>
            <w:r w:rsidRPr="00F7064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675B27B2" w14:textId="77777777" w:rsidR="00670F3A" w:rsidRPr="00F7064F" w:rsidRDefault="00670F3A" w:rsidP="0067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F0EBEB1" w14:textId="77777777" w:rsidR="00670F3A" w:rsidRPr="00F7064F" w:rsidRDefault="00670F3A" w:rsidP="00670F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4F">
        <w:rPr>
          <w:rFonts w:ascii="Times New Roman" w:eastAsia="Times New Roman" w:hAnsi="Times New Roman" w:cs="Times New Roman"/>
          <w:b/>
          <w:sz w:val="28"/>
          <w:szCs w:val="28"/>
        </w:rPr>
        <w:t>PREŞEDINTE DE ŞEDINŢĂ,</w:t>
      </w:r>
      <w:r w:rsidRPr="00F7064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064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CONTRASEMNEAZA</w:t>
      </w:r>
    </w:p>
    <w:p w14:paraId="63B65CC6" w14:textId="77777777" w:rsidR="00670F3A" w:rsidRPr="00F7064F" w:rsidRDefault="00670F3A" w:rsidP="00670F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70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Borza Dan                   </w:t>
      </w:r>
      <w:r w:rsidRPr="00F706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F7064F">
        <w:rPr>
          <w:rFonts w:ascii="Times New Roman" w:eastAsia="Times New Roman" w:hAnsi="Times New Roman" w:cs="Times New Roman"/>
          <w:b/>
          <w:sz w:val="28"/>
          <w:szCs w:val="28"/>
        </w:rPr>
        <w:t>SECRETAR GENERAL,</w:t>
      </w:r>
    </w:p>
    <w:p w14:paraId="6611F4EA" w14:textId="77777777" w:rsidR="00670F3A" w:rsidRPr="00F7064F" w:rsidRDefault="00670F3A" w:rsidP="0067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6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7064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064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064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064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064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064F">
        <w:rPr>
          <w:rFonts w:ascii="Times New Roman" w:eastAsia="Times New Roman" w:hAnsi="Times New Roman" w:cs="Times New Roman"/>
          <w:sz w:val="28"/>
          <w:szCs w:val="28"/>
        </w:rPr>
        <w:t xml:space="preserve">Giurgiu </w:t>
      </w:r>
      <w:proofErr w:type="spellStart"/>
      <w:r w:rsidRPr="00F7064F">
        <w:rPr>
          <w:rFonts w:ascii="Times New Roman" w:eastAsia="Times New Roman" w:hAnsi="Times New Roman" w:cs="Times New Roman"/>
          <w:sz w:val="28"/>
          <w:szCs w:val="28"/>
        </w:rPr>
        <w:t>Sanda</w:t>
      </w:r>
      <w:proofErr w:type="spellEnd"/>
      <w:r w:rsidRPr="00F7064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F7064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</w:t>
      </w:r>
    </w:p>
    <w:p w14:paraId="59ED9ECE" w14:textId="77777777" w:rsidR="00670F3A" w:rsidRPr="00F7064F" w:rsidRDefault="00670F3A" w:rsidP="00670F3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14:paraId="0BF230F6" w14:textId="77777777" w:rsidR="00670F3A" w:rsidRPr="00F7064F" w:rsidRDefault="00670F3A" w:rsidP="00670F3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4D04F6" w14:textId="77777777" w:rsidR="00670F3A" w:rsidRPr="00F7064F" w:rsidRDefault="00670F3A" w:rsidP="00670F3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7064F">
        <w:rPr>
          <w:rFonts w:ascii="Times New Roman" w:eastAsia="Times New Roman" w:hAnsi="Times New Roman" w:cs="Times New Roman"/>
          <w:b/>
          <w:sz w:val="28"/>
          <w:szCs w:val="28"/>
        </w:rPr>
        <w:t>Tomesti</w:t>
      </w:r>
      <w:proofErr w:type="spellEnd"/>
      <w:r w:rsidRPr="00F7064F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706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31.01.2023</w:t>
      </w:r>
    </w:p>
    <w:p w14:paraId="56C44907" w14:textId="77777777" w:rsidR="00670F3A" w:rsidRPr="00F7064F" w:rsidRDefault="00670F3A" w:rsidP="00670F3A"/>
    <w:p w14:paraId="622A5E57" w14:textId="77777777" w:rsidR="00237376" w:rsidRDefault="00237376"/>
    <w:sectPr w:rsidR="00237376" w:rsidSect="00670F3A">
      <w:pgSz w:w="12240" w:h="15840"/>
      <w:pgMar w:top="397" w:right="397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04E32"/>
    <w:multiLevelType w:val="hybridMultilevel"/>
    <w:tmpl w:val="E6D4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D5466"/>
    <w:multiLevelType w:val="hybridMultilevel"/>
    <w:tmpl w:val="231C2E7E"/>
    <w:lvl w:ilvl="0" w:tplc="239453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284932">
    <w:abstractNumId w:val="0"/>
  </w:num>
  <w:num w:numId="2" w16cid:durableId="51849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3A"/>
    <w:rsid w:val="00237376"/>
    <w:rsid w:val="0067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3DBB"/>
  <w15:chartTrackingRefBased/>
  <w15:docId w15:val="{98063A72-9724-4DD6-B76A-1B7CF577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F3A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2008</Words>
  <Characters>11451</Characters>
  <Application>Microsoft Office Word</Application>
  <DocSecurity>0</DocSecurity>
  <Lines>95</Lines>
  <Paragraphs>26</Paragraphs>
  <ScaleCrop>false</ScaleCrop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2023-02-07T10:04:00Z</dcterms:created>
  <dcterms:modified xsi:type="dcterms:W3CDTF">2023-02-07T10:05:00Z</dcterms:modified>
</cp:coreProperties>
</file>